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1E30F" w14:textId="0784698C" w:rsidR="00D44168" w:rsidRPr="004211D2" w:rsidRDefault="00D44168" w:rsidP="00D21977">
      <w:pPr>
        <w:tabs>
          <w:tab w:val="left" w:pos="6537"/>
        </w:tabs>
        <w:spacing w:line="264" w:lineRule="auto"/>
        <w:rPr>
          <w:rFonts w:ascii="Calibri" w:hAnsi="Calibri" w:cs="Calibri"/>
          <w:bCs/>
          <w:szCs w:val="22"/>
          <w:lang w:val="sl-SI"/>
        </w:rPr>
      </w:pPr>
      <w:r w:rsidRPr="004211D2">
        <w:rPr>
          <w:rFonts w:ascii="Calibri" w:hAnsi="Calibri" w:cs="Calibri"/>
          <w:b/>
          <w:szCs w:val="22"/>
          <w:lang w:val="sl-SI"/>
        </w:rPr>
        <w:t>Agencija Republike Slovenije za javnopravne evidence in storitve</w:t>
      </w:r>
      <w:r w:rsidRPr="004211D2">
        <w:rPr>
          <w:rFonts w:ascii="Calibri" w:hAnsi="Calibri" w:cs="Calibri"/>
          <w:bCs/>
          <w:szCs w:val="22"/>
          <w:lang w:val="sl-SI"/>
        </w:rPr>
        <w:t xml:space="preserve">, Tržaška cesta 16, 1000 Ljubljana, </w:t>
      </w:r>
      <w:r w:rsidR="00F57D21" w:rsidRPr="004211D2">
        <w:rPr>
          <w:rFonts w:ascii="Calibri" w:hAnsi="Calibri" w:cs="Calibri"/>
          <w:bCs/>
          <w:szCs w:val="22"/>
          <w:lang w:val="sl-SI"/>
        </w:rPr>
        <w:t>MŠ: 1732803000, DŠ: 14717468</w:t>
      </w:r>
    </w:p>
    <w:p w14:paraId="2DD07ADC" w14:textId="77777777" w:rsidR="00D44168" w:rsidRPr="004211D2" w:rsidRDefault="004F7F00" w:rsidP="00D44168">
      <w:pPr>
        <w:spacing w:line="264" w:lineRule="auto"/>
        <w:rPr>
          <w:rFonts w:ascii="Calibri" w:hAnsi="Calibri" w:cs="Calibri"/>
          <w:bCs/>
          <w:szCs w:val="22"/>
          <w:lang w:val="sl-SI"/>
        </w:rPr>
      </w:pPr>
      <w:r w:rsidRPr="004211D2">
        <w:rPr>
          <w:rFonts w:ascii="Calibri" w:hAnsi="Calibri" w:cs="Calibri"/>
          <w:bCs/>
          <w:szCs w:val="22"/>
          <w:lang w:val="sl-SI"/>
        </w:rPr>
        <w:t xml:space="preserve">ki jo zastopa </w:t>
      </w:r>
      <w:r w:rsidR="00290ACF" w:rsidRPr="004211D2">
        <w:rPr>
          <w:rFonts w:ascii="Calibri" w:hAnsi="Calibri" w:cs="Calibri"/>
          <w:bCs/>
          <w:szCs w:val="22"/>
          <w:lang w:val="sl-SI"/>
        </w:rPr>
        <w:t>Tomaž Klemenc</w:t>
      </w:r>
      <w:r w:rsidR="00D44168" w:rsidRPr="004211D2">
        <w:rPr>
          <w:rFonts w:ascii="Calibri" w:hAnsi="Calibri" w:cs="Calibri"/>
          <w:bCs/>
          <w:szCs w:val="22"/>
          <w:lang w:val="sl-SI"/>
        </w:rPr>
        <w:t>, direktor</w:t>
      </w:r>
    </w:p>
    <w:p w14:paraId="2FA82C3F" w14:textId="7664FFD5" w:rsidR="00D44168" w:rsidRPr="004211D2" w:rsidRDefault="00D44168" w:rsidP="00D44168">
      <w:pPr>
        <w:spacing w:line="264" w:lineRule="auto"/>
        <w:rPr>
          <w:rFonts w:ascii="Calibri" w:hAnsi="Calibri" w:cs="Calibri"/>
          <w:bCs/>
          <w:szCs w:val="22"/>
          <w:lang w:val="sl-SI"/>
        </w:rPr>
      </w:pPr>
      <w:r w:rsidRPr="004211D2">
        <w:rPr>
          <w:rFonts w:ascii="Calibri" w:hAnsi="Calibri" w:cs="Calibri"/>
          <w:bCs/>
          <w:szCs w:val="22"/>
          <w:lang w:val="sl-SI"/>
        </w:rPr>
        <w:t>(v nadaljevanju: AJPES)</w:t>
      </w:r>
    </w:p>
    <w:p w14:paraId="0A455A27" w14:textId="252F33B4" w:rsidR="00D57A93" w:rsidRPr="004211D2" w:rsidRDefault="00D44168" w:rsidP="00D57A93">
      <w:pPr>
        <w:spacing w:line="264" w:lineRule="auto"/>
        <w:rPr>
          <w:rFonts w:ascii="Calibri" w:hAnsi="Calibri" w:cs="Calibri"/>
          <w:bCs/>
          <w:szCs w:val="22"/>
          <w:lang w:val="sl-SI"/>
        </w:rPr>
      </w:pPr>
      <w:r w:rsidRPr="004211D2">
        <w:rPr>
          <w:rFonts w:ascii="Calibri" w:hAnsi="Calibri" w:cs="Calibri"/>
          <w:bCs/>
          <w:szCs w:val="22"/>
          <w:lang w:val="sl-SI"/>
        </w:rPr>
        <w:t xml:space="preserve">in </w:t>
      </w:r>
      <w:r w:rsidRPr="004211D2">
        <w:rPr>
          <w:rFonts w:ascii="Calibri" w:hAnsi="Calibri" w:cs="Calibri"/>
          <w:bCs/>
          <w:szCs w:val="22"/>
          <w:lang w:val="sl-SI"/>
        </w:rPr>
        <w:tab/>
      </w:r>
      <w:r w:rsidR="00687F00" w:rsidRPr="004211D2">
        <w:rPr>
          <w:rFonts w:ascii="Calibri" w:hAnsi="Calibri" w:cs="Calibri"/>
          <w:bCs/>
          <w:szCs w:val="22"/>
          <w:lang w:val="sl-SI"/>
        </w:rPr>
        <w:tab/>
      </w:r>
      <w:r w:rsidR="00687F00" w:rsidRPr="004211D2">
        <w:rPr>
          <w:rFonts w:ascii="Calibri" w:hAnsi="Calibri" w:cs="Calibri"/>
          <w:bCs/>
          <w:szCs w:val="22"/>
          <w:lang w:val="sl-SI"/>
        </w:rPr>
        <w:tab/>
      </w:r>
      <w:r w:rsidR="00687F00" w:rsidRPr="004211D2">
        <w:rPr>
          <w:rFonts w:ascii="Calibri" w:hAnsi="Calibri" w:cs="Calibri"/>
          <w:bCs/>
          <w:szCs w:val="22"/>
          <w:lang w:val="sl-SI"/>
        </w:rPr>
        <w:tab/>
      </w:r>
      <w:r w:rsidR="00687F00" w:rsidRPr="004211D2">
        <w:rPr>
          <w:rFonts w:ascii="Calibri" w:hAnsi="Calibri" w:cs="Calibri"/>
          <w:bCs/>
          <w:szCs w:val="22"/>
          <w:lang w:val="sl-SI"/>
        </w:rPr>
        <w:tab/>
      </w:r>
      <w:r w:rsidR="00687F00" w:rsidRPr="004211D2">
        <w:rPr>
          <w:rFonts w:ascii="Calibri" w:hAnsi="Calibri" w:cs="Calibri"/>
          <w:bCs/>
          <w:szCs w:val="22"/>
          <w:lang w:val="sl-SI"/>
        </w:rPr>
        <w:tab/>
        <w:t xml:space="preserve">   </w:t>
      </w:r>
      <w:r w:rsidR="00687F00" w:rsidRPr="004211D2">
        <w:rPr>
          <w:rFonts w:ascii="Calibri" w:hAnsi="Calibri" w:cs="Calibri"/>
          <w:bCs/>
          <w:szCs w:val="22"/>
          <w:lang w:val="sl-SI"/>
        </w:rPr>
        <w:tab/>
        <w:t xml:space="preserve">                      </w:t>
      </w:r>
      <w:r w:rsidR="00687F00" w:rsidRPr="004211D2">
        <w:rPr>
          <w:rFonts w:ascii="Calibri" w:hAnsi="Calibri" w:cs="Calibri"/>
          <w:bCs/>
          <w:noProof/>
          <w:szCs w:val="22"/>
          <w:lang w:val="sl-SI"/>
        </w:rPr>
        <w:drawing>
          <wp:inline distT="0" distB="0" distL="0" distR="0" wp14:anchorId="4654394D" wp14:editId="282716A4">
            <wp:extent cx="1724266" cy="724001"/>
            <wp:effectExtent l="0" t="0" r="9525" b="0"/>
            <wp:docPr id="1556902834" name="Slika 1" descr="Slika, ki vsebuje besede pisava, bela, logotip, oblikovanje&#10;&#10;Vsebina, ustvarjena z umetno inteligenco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902834" name="Slika 1" descr="Slika, ki vsebuje besede pisava, bela, logotip, oblikovanje&#10;&#10;Vsebina, ustvarjena z umetno inteligenco, morda ni pravilna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24266" cy="72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7A93" w:rsidRPr="004211D2">
        <w:rPr>
          <w:rFonts w:ascii="Calibri" w:hAnsi="Calibri" w:cs="Calibri"/>
          <w:bCs/>
          <w:szCs w:val="22"/>
          <w:lang w:val="sl-SI"/>
        </w:rPr>
        <w:tab/>
      </w:r>
      <w:r w:rsidR="00D57A93" w:rsidRPr="004211D2">
        <w:rPr>
          <w:rFonts w:ascii="Calibri" w:hAnsi="Calibri" w:cs="Calibri"/>
          <w:bCs/>
          <w:szCs w:val="22"/>
          <w:lang w:val="sl-SI"/>
        </w:rPr>
        <w:tab/>
      </w:r>
      <w:r w:rsidR="00D57A93" w:rsidRPr="004211D2">
        <w:rPr>
          <w:rFonts w:ascii="Calibri" w:hAnsi="Calibri" w:cs="Calibri"/>
          <w:bCs/>
          <w:szCs w:val="22"/>
          <w:lang w:val="sl-SI"/>
        </w:rPr>
        <w:tab/>
      </w:r>
      <w:r w:rsidR="00D57A93" w:rsidRPr="004211D2">
        <w:rPr>
          <w:rFonts w:ascii="Calibri" w:hAnsi="Calibri" w:cs="Calibri"/>
          <w:bCs/>
          <w:szCs w:val="22"/>
          <w:lang w:val="sl-SI"/>
        </w:rPr>
        <w:tab/>
      </w:r>
      <w:r w:rsidR="00D57A93" w:rsidRPr="004211D2">
        <w:rPr>
          <w:rFonts w:ascii="Calibri" w:hAnsi="Calibri" w:cs="Calibri"/>
          <w:bCs/>
          <w:szCs w:val="22"/>
          <w:lang w:val="sl-SI"/>
        </w:rPr>
        <w:tab/>
      </w:r>
      <w:r w:rsidR="00D57A93" w:rsidRPr="004211D2">
        <w:rPr>
          <w:rFonts w:ascii="Calibri" w:hAnsi="Calibri" w:cs="Calibri"/>
          <w:bCs/>
          <w:szCs w:val="22"/>
          <w:lang w:val="sl-SI"/>
        </w:rPr>
        <w:tab/>
      </w:r>
      <w:r w:rsidR="00D57A93" w:rsidRPr="004211D2">
        <w:rPr>
          <w:rFonts w:ascii="Calibri" w:hAnsi="Calibri" w:cs="Calibri"/>
          <w:bCs/>
          <w:szCs w:val="22"/>
          <w:lang w:val="sl-SI"/>
        </w:rPr>
        <w:tab/>
      </w:r>
    </w:p>
    <w:p w14:paraId="28374595" w14:textId="1EDF44F4" w:rsidR="00D44168" w:rsidRPr="004211D2" w:rsidRDefault="00D44168" w:rsidP="00D44168">
      <w:pPr>
        <w:spacing w:line="264" w:lineRule="auto"/>
        <w:rPr>
          <w:rFonts w:ascii="Calibri" w:hAnsi="Calibri" w:cs="Calibri"/>
          <w:bCs/>
          <w:szCs w:val="22"/>
          <w:lang w:val="sl-SI"/>
        </w:rPr>
      </w:pPr>
      <w:r w:rsidRPr="004211D2">
        <w:rPr>
          <w:rFonts w:ascii="Calibri" w:hAnsi="Calibri" w:cs="Calibri"/>
          <w:bCs/>
          <w:szCs w:val="22"/>
          <w:lang w:val="sl-SI"/>
        </w:rPr>
        <w:tab/>
      </w:r>
      <w:r w:rsidRPr="004211D2">
        <w:rPr>
          <w:rFonts w:ascii="Calibri" w:hAnsi="Calibri" w:cs="Calibri"/>
          <w:bCs/>
          <w:szCs w:val="22"/>
          <w:lang w:val="sl-SI"/>
        </w:rPr>
        <w:tab/>
      </w:r>
      <w:r w:rsidRPr="004211D2">
        <w:rPr>
          <w:rFonts w:ascii="Calibri" w:hAnsi="Calibri" w:cs="Calibri"/>
          <w:bCs/>
          <w:szCs w:val="22"/>
          <w:lang w:val="sl-SI"/>
        </w:rPr>
        <w:tab/>
      </w:r>
      <w:r w:rsidRPr="004211D2">
        <w:rPr>
          <w:rFonts w:ascii="Calibri" w:hAnsi="Calibri" w:cs="Calibri"/>
          <w:bCs/>
          <w:szCs w:val="22"/>
          <w:lang w:val="sl-SI"/>
        </w:rPr>
        <w:tab/>
        <w:t xml:space="preserve">                                                     </w:t>
      </w:r>
    </w:p>
    <w:p w14:paraId="6B752245" w14:textId="77777777" w:rsidR="00D44168" w:rsidRPr="004211D2" w:rsidRDefault="00D44168" w:rsidP="00D44168">
      <w:pPr>
        <w:spacing w:line="264" w:lineRule="auto"/>
        <w:rPr>
          <w:rFonts w:ascii="Calibri" w:hAnsi="Calibri" w:cs="Calibri"/>
          <w:bCs/>
          <w:szCs w:val="22"/>
          <w:lang w:val="sl-SI"/>
        </w:rPr>
      </w:pPr>
      <w:r w:rsidRPr="004211D2">
        <w:rPr>
          <w:rFonts w:ascii="Calibri" w:hAnsi="Calibri" w:cs="Calibri"/>
          <w:bCs/>
          <w:szCs w:val="22"/>
          <w:lang w:val="sl-SI"/>
        </w:rPr>
        <w:t>….</w:t>
      </w:r>
    </w:p>
    <w:p w14:paraId="07B0934D" w14:textId="77777777" w:rsidR="00D44168" w:rsidRPr="004211D2" w:rsidRDefault="00D44168" w:rsidP="00D44168">
      <w:pPr>
        <w:spacing w:line="264" w:lineRule="auto"/>
        <w:rPr>
          <w:rFonts w:ascii="Calibri" w:hAnsi="Calibri" w:cs="Calibri"/>
          <w:bCs/>
          <w:szCs w:val="22"/>
          <w:lang w:val="sl-SI"/>
        </w:rPr>
      </w:pPr>
      <w:r w:rsidRPr="004211D2">
        <w:rPr>
          <w:rFonts w:ascii="Calibri" w:hAnsi="Calibri" w:cs="Calibri"/>
          <w:bCs/>
          <w:szCs w:val="22"/>
          <w:lang w:val="sl-SI"/>
        </w:rPr>
        <w:t>ki jo zastopa ________________</w:t>
      </w:r>
    </w:p>
    <w:p w14:paraId="1C0FA98C" w14:textId="77777777" w:rsidR="00D44168" w:rsidRPr="004211D2" w:rsidRDefault="00D44168" w:rsidP="00D44168">
      <w:pPr>
        <w:spacing w:line="264" w:lineRule="auto"/>
        <w:rPr>
          <w:rFonts w:ascii="Calibri" w:hAnsi="Calibri" w:cs="Calibri"/>
          <w:bCs/>
          <w:szCs w:val="22"/>
          <w:lang w:val="sl-SI"/>
        </w:rPr>
      </w:pPr>
      <w:r w:rsidRPr="004211D2">
        <w:rPr>
          <w:rFonts w:ascii="Calibri" w:hAnsi="Calibri" w:cs="Calibri"/>
          <w:bCs/>
          <w:szCs w:val="22"/>
          <w:lang w:val="sl-SI"/>
        </w:rPr>
        <w:t>(v nadaljevanju: prosilec)</w:t>
      </w:r>
    </w:p>
    <w:p w14:paraId="1FE818A8" w14:textId="77777777" w:rsidR="00D44168" w:rsidRPr="004211D2" w:rsidRDefault="00D44168" w:rsidP="00D44168">
      <w:pPr>
        <w:spacing w:line="264" w:lineRule="auto"/>
        <w:rPr>
          <w:rFonts w:ascii="Calibri" w:hAnsi="Calibri" w:cs="Calibri"/>
          <w:bCs/>
          <w:szCs w:val="22"/>
          <w:lang w:val="sl-SI"/>
        </w:rPr>
      </w:pPr>
    </w:p>
    <w:p w14:paraId="2606B2BC" w14:textId="77777777" w:rsidR="00D44168" w:rsidRPr="004211D2" w:rsidRDefault="00D44168" w:rsidP="00D44168">
      <w:pPr>
        <w:spacing w:line="264" w:lineRule="auto"/>
        <w:rPr>
          <w:rFonts w:ascii="Calibri" w:hAnsi="Calibri" w:cs="Calibri"/>
          <w:bCs/>
          <w:szCs w:val="22"/>
          <w:lang w:val="sl-SI"/>
        </w:rPr>
      </w:pPr>
      <w:r w:rsidRPr="004211D2">
        <w:rPr>
          <w:rFonts w:ascii="Calibri" w:hAnsi="Calibri" w:cs="Calibri"/>
          <w:bCs/>
          <w:szCs w:val="22"/>
          <w:lang w:val="sl-SI"/>
        </w:rPr>
        <w:t>sklepata</w:t>
      </w:r>
    </w:p>
    <w:p w14:paraId="6A0397A2" w14:textId="77777777" w:rsidR="00033975" w:rsidRPr="004211D2" w:rsidRDefault="00033975" w:rsidP="00D44168">
      <w:pPr>
        <w:spacing w:line="264" w:lineRule="auto"/>
        <w:rPr>
          <w:rFonts w:ascii="Calibri" w:hAnsi="Calibri" w:cs="Calibri"/>
          <w:bCs/>
          <w:szCs w:val="22"/>
          <w:lang w:val="sl-SI"/>
        </w:rPr>
      </w:pPr>
    </w:p>
    <w:p w14:paraId="26DD0AAE" w14:textId="77777777" w:rsidR="00033975" w:rsidRPr="007D3278" w:rsidRDefault="00033975" w:rsidP="00D44168">
      <w:pPr>
        <w:spacing w:line="264" w:lineRule="auto"/>
        <w:rPr>
          <w:rFonts w:ascii="Arial" w:hAnsi="Arial" w:cs="Arial"/>
          <w:szCs w:val="22"/>
          <w:lang w:val="sl-SI"/>
        </w:rPr>
      </w:pPr>
    </w:p>
    <w:p w14:paraId="08EF6D1C" w14:textId="77777777" w:rsidR="00D44168" w:rsidRPr="007D3278" w:rsidRDefault="00D44168" w:rsidP="00D44168">
      <w:pPr>
        <w:spacing w:line="264" w:lineRule="auto"/>
        <w:rPr>
          <w:rFonts w:ascii="Arial" w:hAnsi="Arial" w:cs="Arial"/>
          <w:szCs w:val="22"/>
          <w:lang w:val="sl-SI"/>
        </w:rPr>
      </w:pPr>
    </w:p>
    <w:p w14:paraId="643991FA" w14:textId="77777777" w:rsidR="00D44168" w:rsidRPr="004211D2" w:rsidRDefault="00D44168" w:rsidP="00D44168">
      <w:pPr>
        <w:spacing w:line="264" w:lineRule="auto"/>
        <w:jc w:val="center"/>
        <w:rPr>
          <w:rFonts w:ascii="Calibri" w:hAnsi="Calibri" w:cs="Calibri"/>
          <w:b/>
          <w:szCs w:val="22"/>
          <w:lang w:val="sl-SI"/>
        </w:rPr>
      </w:pPr>
      <w:r w:rsidRPr="004211D2">
        <w:rPr>
          <w:rFonts w:ascii="Calibri" w:hAnsi="Calibri" w:cs="Calibri"/>
          <w:b/>
          <w:szCs w:val="22"/>
          <w:lang w:val="sl-SI"/>
        </w:rPr>
        <w:t xml:space="preserve">POGODBO </w:t>
      </w:r>
    </w:p>
    <w:p w14:paraId="0FA2169D" w14:textId="77777777" w:rsidR="00D44168" w:rsidRPr="004211D2" w:rsidRDefault="00D1547D" w:rsidP="00EB4CC6">
      <w:pPr>
        <w:spacing w:line="264" w:lineRule="auto"/>
        <w:jc w:val="center"/>
        <w:rPr>
          <w:rFonts w:ascii="Calibri" w:hAnsi="Calibri" w:cs="Calibri"/>
          <w:szCs w:val="22"/>
          <w:lang w:val="sl-SI"/>
        </w:rPr>
      </w:pPr>
      <w:r w:rsidRPr="004211D2">
        <w:rPr>
          <w:rFonts w:ascii="Calibri" w:hAnsi="Calibri" w:cs="Calibri"/>
          <w:b/>
          <w:szCs w:val="22"/>
          <w:lang w:val="sl-SI"/>
        </w:rPr>
        <w:t xml:space="preserve"> O</w:t>
      </w:r>
      <w:r w:rsidR="001A469B" w:rsidRPr="004211D2">
        <w:rPr>
          <w:rFonts w:ascii="Calibri" w:hAnsi="Calibri" w:cs="Calibri"/>
          <w:b/>
          <w:szCs w:val="22"/>
          <w:lang w:val="sl-SI"/>
        </w:rPr>
        <w:t xml:space="preserve"> </w:t>
      </w:r>
      <w:r w:rsidR="008D3068" w:rsidRPr="004211D2">
        <w:rPr>
          <w:rFonts w:ascii="Calibri" w:hAnsi="Calibri" w:cs="Calibri"/>
          <w:b/>
          <w:szCs w:val="22"/>
          <w:lang w:val="sl-SI"/>
        </w:rPr>
        <w:t xml:space="preserve">MESEČNEM ZARAČUNAVANJU NADOMESTIL STROŠKOV </w:t>
      </w:r>
      <w:r w:rsidR="00AA6601" w:rsidRPr="004211D2">
        <w:rPr>
          <w:rFonts w:ascii="Calibri" w:hAnsi="Calibri" w:cs="Calibri"/>
          <w:b/>
          <w:szCs w:val="22"/>
          <w:lang w:val="sl-SI"/>
        </w:rPr>
        <w:t>ZA</w:t>
      </w:r>
      <w:r w:rsidR="008D3068" w:rsidRPr="004211D2">
        <w:rPr>
          <w:rFonts w:ascii="Calibri" w:hAnsi="Calibri" w:cs="Calibri"/>
          <w:b/>
          <w:szCs w:val="22"/>
          <w:lang w:val="sl-SI"/>
        </w:rPr>
        <w:t xml:space="preserve"> </w:t>
      </w:r>
      <w:r w:rsidR="001A469B" w:rsidRPr="004211D2">
        <w:rPr>
          <w:rFonts w:ascii="Calibri" w:hAnsi="Calibri" w:cs="Calibri"/>
          <w:b/>
          <w:szCs w:val="22"/>
          <w:lang w:val="sl-SI"/>
        </w:rPr>
        <w:t>POSREDOVANJ</w:t>
      </w:r>
      <w:r w:rsidR="00AA6601" w:rsidRPr="004211D2">
        <w:rPr>
          <w:rFonts w:ascii="Calibri" w:hAnsi="Calibri" w:cs="Calibri"/>
          <w:b/>
          <w:szCs w:val="22"/>
          <w:lang w:val="sl-SI"/>
        </w:rPr>
        <w:t>E</w:t>
      </w:r>
      <w:r w:rsidR="00D44168" w:rsidRPr="004211D2">
        <w:rPr>
          <w:rFonts w:ascii="Calibri" w:hAnsi="Calibri" w:cs="Calibri"/>
          <w:b/>
          <w:szCs w:val="22"/>
          <w:lang w:val="sl-SI"/>
        </w:rPr>
        <w:t xml:space="preserve"> PODATKOV </w:t>
      </w:r>
      <w:r w:rsidR="00AA3A38" w:rsidRPr="004211D2">
        <w:rPr>
          <w:rFonts w:ascii="Calibri" w:hAnsi="Calibri" w:cs="Calibri"/>
          <w:b/>
          <w:szCs w:val="22"/>
          <w:lang w:val="sl-SI"/>
        </w:rPr>
        <w:t xml:space="preserve">O TRANSAKCIJSKIH RAČUNIH FIZIČNIH OSEB </w:t>
      </w:r>
      <w:r w:rsidR="00D44168" w:rsidRPr="004211D2">
        <w:rPr>
          <w:rFonts w:ascii="Calibri" w:hAnsi="Calibri" w:cs="Calibri"/>
          <w:b/>
          <w:szCs w:val="22"/>
          <w:lang w:val="sl-SI"/>
        </w:rPr>
        <w:t xml:space="preserve">IZ REGISTRA TRANSAKCIJSKIH RAČUNOV </w:t>
      </w:r>
    </w:p>
    <w:p w14:paraId="584A4300" w14:textId="77777777" w:rsidR="00D44168" w:rsidRPr="004211D2" w:rsidRDefault="00D44168" w:rsidP="00D44168">
      <w:pPr>
        <w:spacing w:line="264" w:lineRule="auto"/>
        <w:rPr>
          <w:rFonts w:ascii="Calibri" w:hAnsi="Calibri" w:cs="Calibri"/>
          <w:szCs w:val="22"/>
          <w:lang w:val="sl-SI"/>
        </w:rPr>
      </w:pPr>
    </w:p>
    <w:p w14:paraId="33F93928" w14:textId="77777777" w:rsidR="00D44168" w:rsidRPr="004211D2" w:rsidRDefault="00D44168" w:rsidP="00D44168">
      <w:pPr>
        <w:spacing w:line="264" w:lineRule="auto"/>
        <w:jc w:val="center"/>
        <w:rPr>
          <w:rFonts w:ascii="Calibri" w:hAnsi="Calibri" w:cs="Calibri"/>
          <w:b/>
          <w:szCs w:val="22"/>
          <w:lang w:val="sl-SI"/>
        </w:rPr>
      </w:pPr>
      <w:r w:rsidRPr="004211D2">
        <w:rPr>
          <w:rFonts w:ascii="Calibri" w:hAnsi="Calibri" w:cs="Calibri"/>
          <w:b/>
          <w:szCs w:val="22"/>
          <w:lang w:val="sl-SI"/>
        </w:rPr>
        <w:t>1. člen</w:t>
      </w:r>
    </w:p>
    <w:p w14:paraId="7B128B6B" w14:textId="77777777" w:rsidR="00D44168" w:rsidRPr="004211D2" w:rsidRDefault="00D44168" w:rsidP="00D44168">
      <w:pPr>
        <w:spacing w:line="264" w:lineRule="auto"/>
        <w:jc w:val="center"/>
        <w:rPr>
          <w:rFonts w:ascii="Calibri" w:hAnsi="Calibri" w:cs="Calibri"/>
          <w:b/>
          <w:szCs w:val="22"/>
          <w:lang w:val="sl-SI"/>
        </w:rPr>
      </w:pPr>
      <w:r w:rsidRPr="004211D2">
        <w:rPr>
          <w:rFonts w:ascii="Calibri" w:hAnsi="Calibri" w:cs="Calibri"/>
          <w:b/>
          <w:szCs w:val="22"/>
          <w:lang w:val="sl-SI"/>
        </w:rPr>
        <w:t>(Uvodne ugotovitve)</w:t>
      </w:r>
    </w:p>
    <w:p w14:paraId="117B8A8D" w14:textId="77777777" w:rsidR="00D44168" w:rsidRPr="007D3278" w:rsidRDefault="00D44168" w:rsidP="00D44168">
      <w:pPr>
        <w:spacing w:line="264" w:lineRule="auto"/>
        <w:rPr>
          <w:rFonts w:ascii="Arial" w:hAnsi="Arial" w:cs="Arial"/>
          <w:b/>
          <w:szCs w:val="22"/>
          <w:lang w:val="sl-SI"/>
        </w:rPr>
      </w:pPr>
    </w:p>
    <w:p w14:paraId="083374F7" w14:textId="77777777" w:rsidR="004211D2" w:rsidRPr="00FE2FE7" w:rsidRDefault="004211D2" w:rsidP="004211D2">
      <w:pPr>
        <w:spacing w:line="260" w:lineRule="atLeast"/>
        <w:rPr>
          <w:rFonts w:ascii="Calibri" w:hAnsi="Calibri" w:cs="Calibri"/>
          <w:bCs/>
          <w:szCs w:val="22"/>
          <w:lang w:val="sl-SI"/>
        </w:rPr>
      </w:pPr>
      <w:r>
        <w:rPr>
          <w:rFonts w:ascii="Calibri" w:hAnsi="Calibri" w:cs="Calibri"/>
          <w:bCs/>
          <w:szCs w:val="22"/>
          <w:lang w:val="sl-SI"/>
        </w:rPr>
        <w:t>Pogodbeni stranki uvodoma ugotavljata:</w:t>
      </w:r>
    </w:p>
    <w:p w14:paraId="391AE134" w14:textId="77777777" w:rsidR="004211D2" w:rsidRDefault="004211D2" w:rsidP="004211D2">
      <w:pPr>
        <w:numPr>
          <w:ilvl w:val="0"/>
          <w:numId w:val="1"/>
        </w:numPr>
        <w:spacing w:line="260" w:lineRule="atLeast"/>
        <w:rPr>
          <w:rFonts w:ascii="Calibri" w:hAnsi="Calibri" w:cs="Calibri"/>
          <w:bCs/>
          <w:szCs w:val="22"/>
          <w:lang w:val="sl-SI"/>
        </w:rPr>
      </w:pPr>
      <w:r>
        <w:rPr>
          <w:rFonts w:ascii="Calibri" w:hAnsi="Calibri" w:cs="Calibri"/>
          <w:bCs/>
          <w:szCs w:val="22"/>
          <w:lang w:val="sl-SI"/>
        </w:rPr>
        <w:t>da prosilec na AJPES mesečno vlaga večje</w:t>
      </w:r>
      <w:r w:rsidRPr="004370B6">
        <w:rPr>
          <w:rFonts w:ascii="Calibri" w:hAnsi="Calibri" w:cs="Calibri"/>
          <w:bCs/>
          <w:szCs w:val="22"/>
          <w:lang w:val="sl-SI"/>
        </w:rPr>
        <w:t xml:space="preserve"> števil</w:t>
      </w:r>
      <w:r>
        <w:rPr>
          <w:rFonts w:ascii="Calibri" w:hAnsi="Calibri" w:cs="Calibri"/>
          <w:bCs/>
          <w:szCs w:val="22"/>
          <w:lang w:val="sl-SI"/>
        </w:rPr>
        <w:t xml:space="preserve">o </w:t>
      </w:r>
      <w:r w:rsidRPr="004370B6">
        <w:rPr>
          <w:rFonts w:ascii="Calibri" w:hAnsi="Calibri" w:cs="Calibri"/>
          <w:bCs/>
          <w:szCs w:val="22"/>
          <w:lang w:val="sl-SI"/>
        </w:rPr>
        <w:t>zahtevkov za pridobitev podatkov iz registra</w:t>
      </w:r>
      <w:r>
        <w:rPr>
          <w:rFonts w:ascii="Calibri" w:hAnsi="Calibri" w:cs="Calibri"/>
          <w:bCs/>
          <w:szCs w:val="22"/>
          <w:lang w:val="sl-SI"/>
        </w:rPr>
        <w:t xml:space="preserve"> transakcijskih računov </w:t>
      </w:r>
      <w:r w:rsidRPr="004370B6">
        <w:rPr>
          <w:rFonts w:ascii="Calibri" w:hAnsi="Calibri" w:cs="Calibri"/>
          <w:bCs/>
          <w:szCs w:val="22"/>
          <w:lang w:val="sl-SI"/>
        </w:rPr>
        <w:t>z namenom uporabe teh podatkov v postopku predlaganja izvršbe ali zavarovanja zoper imetnika transakcijskega računa v skladu z zakonom, ki ureja izvršbo in zavarovanje ali z drugim zakonom, ki določa postopek prisilne izvršitve terjatv</w:t>
      </w:r>
      <w:r>
        <w:rPr>
          <w:rFonts w:ascii="Calibri" w:hAnsi="Calibri" w:cs="Calibri"/>
          <w:bCs/>
          <w:szCs w:val="22"/>
          <w:lang w:val="sl-SI"/>
        </w:rPr>
        <w:t>e;</w:t>
      </w:r>
    </w:p>
    <w:p w14:paraId="573E4794" w14:textId="3E2C1EFD" w:rsidR="004211D2" w:rsidRPr="00FE2FE7" w:rsidRDefault="004211D2" w:rsidP="004211D2">
      <w:pPr>
        <w:numPr>
          <w:ilvl w:val="0"/>
          <w:numId w:val="1"/>
        </w:numPr>
        <w:spacing w:line="260" w:lineRule="atLeast"/>
        <w:rPr>
          <w:rFonts w:ascii="Calibri" w:hAnsi="Calibri" w:cs="Calibri"/>
          <w:bCs/>
          <w:szCs w:val="22"/>
          <w:lang w:val="sl-SI"/>
        </w:rPr>
      </w:pPr>
      <w:r>
        <w:rPr>
          <w:rFonts w:ascii="Calibri" w:hAnsi="Calibri" w:cs="Calibri"/>
          <w:bCs/>
          <w:szCs w:val="22"/>
          <w:lang w:val="sl-SI"/>
        </w:rPr>
        <w:t>da je p</w:t>
      </w:r>
      <w:r w:rsidRPr="00FE2FE7">
        <w:rPr>
          <w:rFonts w:ascii="Calibri" w:hAnsi="Calibri" w:cs="Calibri"/>
          <w:bCs/>
          <w:szCs w:val="22"/>
          <w:lang w:val="sl-SI"/>
        </w:rPr>
        <w:t xml:space="preserve">rosilec dne </w:t>
      </w:r>
      <w:r>
        <w:rPr>
          <w:rFonts w:ascii="Calibri" w:hAnsi="Calibri" w:cs="Calibri"/>
          <w:bCs/>
          <w:szCs w:val="22"/>
          <w:lang w:val="sl-SI"/>
        </w:rPr>
        <w:t>____________</w:t>
      </w:r>
      <w:r w:rsidRPr="00FE2FE7">
        <w:rPr>
          <w:rFonts w:ascii="Calibri" w:hAnsi="Calibri" w:cs="Calibri"/>
          <w:bCs/>
          <w:szCs w:val="22"/>
          <w:lang w:val="sl-SI"/>
        </w:rPr>
        <w:t xml:space="preserve"> zaprosil AJPES za mesečno zaračunavanje nadomestil stroškov za posredovanje podatkov o transakcijskih računih fizičnih oseb iz registra transakcijskih računov; </w:t>
      </w:r>
    </w:p>
    <w:p w14:paraId="0B4CE1BE" w14:textId="77777777" w:rsidR="004211D2" w:rsidRPr="00FE2FE7" w:rsidRDefault="004211D2" w:rsidP="004211D2">
      <w:pPr>
        <w:numPr>
          <w:ilvl w:val="0"/>
          <w:numId w:val="1"/>
        </w:numPr>
        <w:spacing w:line="260" w:lineRule="atLeast"/>
        <w:rPr>
          <w:rFonts w:ascii="Calibri" w:hAnsi="Calibri" w:cs="Calibri"/>
          <w:bCs/>
          <w:szCs w:val="22"/>
          <w:lang w:val="sl-SI"/>
        </w:rPr>
      </w:pPr>
      <w:r>
        <w:rPr>
          <w:rFonts w:ascii="Calibri" w:hAnsi="Calibri" w:cs="Calibri"/>
          <w:bCs/>
          <w:szCs w:val="22"/>
          <w:lang w:val="sl-SI"/>
        </w:rPr>
        <w:t xml:space="preserve">da je </w:t>
      </w:r>
      <w:r w:rsidRPr="00FE2FE7">
        <w:rPr>
          <w:rFonts w:ascii="Calibri" w:hAnsi="Calibri" w:cs="Calibri"/>
          <w:bCs/>
          <w:szCs w:val="22"/>
          <w:lang w:val="sl-SI"/>
        </w:rPr>
        <w:t>register transakcijskih računov (v nadaljevanju: register) v skladu s prvim odstavkom 191. člen</w:t>
      </w:r>
      <w:r>
        <w:rPr>
          <w:rFonts w:ascii="Calibri" w:hAnsi="Calibri" w:cs="Calibri"/>
          <w:bCs/>
          <w:szCs w:val="22"/>
          <w:lang w:val="sl-SI"/>
        </w:rPr>
        <w:t xml:space="preserve">a </w:t>
      </w:r>
      <w:r w:rsidRPr="00FE2FE7">
        <w:rPr>
          <w:rFonts w:ascii="Calibri" w:hAnsi="Calibri" w:cs="Calibri"/>
          <w:bCs/>
          <w:szCs w:val="22"/>
          <w:lang w:val="sl-SI"/>
        </w:rPr>
        <w:t>Zakona o plačilnih storitvah, storitvah izdajanja elektronskega denarja in plačilnih sistemih (</w:t>
      </w:r>
      <w:proofErr w:type="spellStart"/>
      <w:r w:rsidRPr="00FE2FE7">
        <w:rPr>
          <w:rFonts w:ascii="Calibri" w:hAnsi="Calibri" w:cs="Calibri"/>
          <w:bCs/>
          <w:szCs w:val="22"/>
        </w:rPr>
        <w:t>Uradni</w:t>
      </w:r>
      <w:proofErr w:type="spellEnd"/>
      <w:r w:rsidRPr="00FE2FE7">
        <w:rPr>
          <w:rFonts w:ascii="Calibri" w:hAnsi="Calibri" w:cs="Calibri"/>
          <w:bCs/>
          <w:szCs w:val="22"/>
        </w:rPr>
        <w:t xml:space="preserve"> list RS, </w:t>
      </w:r>
      <w:proofErr w:type="spellStart"/>
      <w:r w:rsidRPr="00FE2FE7">
        <w:rPr>
          <w:rFonts w:ascii="Calibri" w:hAnsi="Calibri" w:cs="Calibri"/>
          <w:bCs/>
          <w:color w:val="000000"/>
          <w:szCs w:val="22"/>
        </w:rPr>
        <w:t>št</w:t>
      </w:r>
      <w:proofErr w:type="spellEnd"/>
      <w:r w:rsidRPr="00FE2FE7">
        <w:rPr>
          <w:rFonts w:ascii="Calibri" w:hAnsi="Calibri" w:cs="Calibri"/>
          <w:bCs/>
          <w:color w:val="000000"/>
          <w:szCs w:val="22"/>
        </w:rPr>
        <w:t>. </w:t>
      </w:r>
      <w:hyperlink r:id="rId11" w:tgtFrame="_blank" w:tooltip="Zakon o plačilnih storitvah, storitvah izdajanja elektronskega denarja in plačilnih sistemih (ZPlaSSIED)" w:history="1">
        <w:r w:rsidRPr="00FE2FE7">
          <w:rPr>
            <w:rStyle w:val="Hiperpovezava"/>
            <w:rFonts w:ascii="Calibri" w:hAnsi="Calibri" w:cs="Calibri"/>
            <w:bCs/>
            <w:color w:val="000000"/>
            <w:szCs w:val="22"/>
          </w:rPr>
          <w:t>7/18</w:t>
        </w:r>
      </w:hyperlink>
      <w:r w:rsidRPr="00FE2FE7">
        <w:rPr>
          <w:rFonts w:ascii="Calibri" w:hAnsi="Calibri" w:cs="Calibri"/>
          <w:bCs/>
          <w:color w:val="000000"/>
          <w:szCs w:val="22"/>
        </w:rPr>
        <w:t>, </w:t>
      </w:r>
      <w:hyperlink r:id="rId12" w:tgtFrame="_blank" w:tooltip="Popravek Zakona o plačilnih storitvah, storitvah izdajanja elektronskega denarja in plačilnih sistemih (ZPlaSSIED)" w:history="1">
        <w:r w:rsidRPr="00FE2FE7">
          <w:rPr>
            <w:rStyle w:val="Hiperpovezava"/>
            <w:rFonts w:ascii="Calibri" w:hAnsi="Calibri" w:cs="Calibri"/>
            <w:bCs/>
            <w:color w:val="000000"/>
            <w:szCs w:val="22"/>
          </w:rPr>
          <w:t>9/18</w:t>
        </w:r>
      </w:hyperlink>
      <w:r w:rsidRPr="00FE2FE7">
        <w:rPr>
          <w:rFonts w:ascii="Calibri" w:hAnsi="Calibri" w:cs="Calibri"/>
          <w:bCs/>
          <w:color w:val="000000"/>
          <w:szCs w:val="22"/>
        </w:rPr>
        <w:t xml:space="preserve"> – </w:t>
      </w:r>
      <w:proofErr w:type="spellStart"/>
      <w:r w:rsidRPr="00FE2FE7">
        <w:rPr>
          <w:rFonts w:ascii="Calibri" w:hAnsi="Calibri" w:cs="Calibri"/>
          <w:bCs/>
          <w:color w:val="000000"/>
          <w:szCs w:val="22"/>
        </w:rPr>
        <w:t>popr</w:t>
      </w:r>
      <w:proofErr w:type="spellEnd"/>
      <w:r w:rsidRPr="00FE2FE7">
        <w:rPr>
          <w:rFonts w:ascii="Calibri" w:hAnsi="Calibri" w:cs="Calibri"/>
          <w:bCs/>
          <w:color w:val="000000"/>
          <w:szCs w:val="22"/>
        </w:rPr>
        <w:t>., </w:t>
      </w:r>
      <w:hyperlink r:id="rId13" w:tgtFrame="_blank" w:tooltip="Zakon o spremembah in dopolnitvah Zakona o plačilnih storitvah, storitvah izdajanja elektronskega denarja in plačilnih sistemih  (ZPlaSSIED-A)" w:history="1">
        <w:r w:rsidRPr="00FE2FE7">
          <w:rPr>
            <w:rStyle w:val="Hiperpovezava"/>
            <w:rFonts w:ascii="Calibri" w:hAnsi="Calibri" w:cs="Calibri"/>
            <w:bCs/>
            <w:color w:val="000000"/>
            <w:szCs w:val="22"/>
          </w:rPr>
          <w:t>102/20</w:t>
        </w:r>
      </w:hyperlink>
      <w:r w:rsidRPr="00FE2FE7">
        <w:rPr>
          <w:rFonts w:ascii="Calibri" w:hAnsi="Calibri" w:cs="Calibri"/>
          <w:bCs/>
          <w:color w:val="000000"/>
          <w:szCs w:val="22"/>
        </w:rPr>
        <w:t>, </w:t>
      </w:r>
      <w:hyperlink r:id="rId14" w:tgtFrame="_blank" w:tooltip="Zakon o spremembah in dopolnitvah Zakona o plačilnih storitvah, storitvah izdajanja elektronskega denarja in plačilnih sistemih (ZPlaSSIED-B)" w:history="1">
        <w:r w:rsidRPr="00FE2FE7">
          <w:rPr>
            <w:rStyle w:val="Hiperpovezava"/>
            <w:rFonts w:ascii="Calibri" w:hAnsi="Calibri" w:cs="Calibri"/>
            <w:bCs/>
            <w:color w:val="000000"/>
            <w:szCs w:val="22"/>
          </w:rPr>
          <w:t>113/24</w:t>
        </w:r>
      </w:hyperlink>
      <w:r w:rsidRPr="00FE2FE7">
        <w:rPr>
          <w:rFonts w:ascii="Calibri" w:hAnsi="Calibri" w:cs="Calibri"/>
          <w:bCs/>
          <w:color w:val="000000"/>
          <w:szCs w:val="22"/>
        </w:rPr>
        <w:t> in </w:t>
      </w:r>
      <w:hyperlink r:id="rId15" w:tgtFrame="_blank" w:tooltip="Zakon o spremembah in dopolnitvah Zakona o preprečevanju pranja denarja in financiranja terorizma (ZPPDFT-2B)" w:history="1">
        <w:r w:rsidRPr="00FE2FE7">
          <w:rPr>
            <w:rStyle w:val="Hiperpovezava"/>
            <w:rFonts w:ascii="Calibri" w:hAnsi="Calibri" w:cs="Calibri"/>
            <w:bCs/>
            <w:color w:val="000000"/>
            <w:szCs w:val="22"/>
          </w:rPr>
          <w:t>17/25</w:t>
        </w:r>
      </w:hyperlink>
      <w:r w:rsidRPr="00FE2FE7">
        <w:rPr>
          <w:rFonts w:ascii="Calibri" w:hAnsi="Calibri" w:cs="Calibri"/>
          <w:bCs/>
          <w:color w:val="000000"/>
          <w:szCs w:val="22"/>
        </w:rPr>
        <w:t> –</w:t>
      </w:r>
      <w:r w:rsidRPr="00FE2FE7">
        <w:rPr>
          <w:rFonts w:ascii="Calibri" w:hAnsi="Calibri" w:cs="Calibri"/>
          <w:bCs/>
          <w:szCs w:val="22"/>
        </w:rPr>
        <w:t xml:space="preserve"> ZPPDFT-2B</w:t>
      </w:r>
      <w:r w:rsidRPr="00FE2FE7">
        <w:rPr>
          <w:rFonts w:ascii="Calibri" w:hAnsi="Calibri" w:cs="Calibri"/>
          <w:bCs/>
          <w:szCs w:val="22"/>
          <w:lang w:val="sl-SI"/>
        </w:rPr>
        <w:t xml:space="preserve">; v nadaljevanju: </w:t>
      </w:r>
      <w:proofErr w:type="spellStart"/>
      <w:r w:rsidRPr="00FE2FE7">
        <w:rPr>
          <w:rFonts w:ascii="Calibri" w:hAnsi="Calibri" w:cs="Calibri"/>
          <w:bCs/>
          <w:szCs w:val="22"/>
          <w:lang w:val="sl-SI"/>
        </w:rPr>
        <w:t>ZPlaSSIED</w:t>
      </w:r>
      <w:proofErr w:type="spellEnd"/>
      <w:r w:rsidRPr="00FE2FE7">
        <w:rPr>
          <w:rFonts w:ascii="Calibri" w:hAnsi="Calibri" w:cs="Calibri"/>
          <w:bCs/>
          <w:szCs w:val="22"/>
          <w:lang w:val="sl-SI"/>
        </w:rPr>
        <w:t xml:space="preserve">) </w:t>
      </w:r>
      <w:r w:rsidRPr="00FE2FE7">
        <w:rPr>
          <w:rFonts w:ascii="Calibri" w:hAnsi="Calibri" w:cs="Calibri"/>
          <w:bCs/>
          <w:snapToGrid w:val="0"/>
          <w:color w:val="000000"/>
          <w:szCs w:val="22"/>
          <w:lang w:val="sl-SI"/>
        </w:rPr>
        <w:t xml:space="preserve"> </w:t>
      </w:r>
      <w:r w:rsidRPr="00FE2FE7">
        <w:rPr>
          <w:rFonts w:ascii="Calibri" w:hAnsi="Calibri" w:cs="Calibri"/>
          <w:bCs/>
          <w:szCs w:val="22"/>
          <w:lang w:val="sl-SI"/>
        </w:rPr>
        <w:t>enotna informatizirana baza podatkov o transakcijskih računih in o imetnikih transakcijskih računov;</w:t>
      </w:r>
    </w:p>
    <w:p w14:paraId="1F7CFBDC" w14:textId="77777777" w:rsidR="004211D2" w:rsidRPr="00FE2FE7" w:rsidRDefault="004211D2" w:rsidP="004211D2">
      <w:pPr>
        <w:numPr>
          <w:ilvl w:val="0"/>
          <w:numId w:val="1"/>
        </w:numPr>
        <w:spacing w:line="260" w:lineRule="atLeast"/>
        <w:rPr>
          <w:rFonts w:ascii="Calibri" w:hAnsi="Calibri" w:cs="Calibri"/>
          <w:bCs/>
          <w:szCs w:val="22"/>
          <w:lang w:val="sl-SI"/>
        </w:rPr>
      </w:pPr>
      <w:r>
        <w:rPr>
          <w:rFonts w:ascii="Calibri" w:hAnsi="Calibri" w:cs="Calibri"/>
          <w:bCs/>
          <w:szCs w:val="22"/>
          <w:lang w:val="sl-SI"/>
        </w:rPr>
        <w:t xml:space="preserve">da </w:t>
      </w:r>
      <w:r w:rsidRPr="00FE2FE7">
        <w:rPr>
          <w:rFonts w:ascii="Calibri" w:hAnsi="Calibri" w:cs="Calibri"/>
          <w:bCs/>
          <w:szCs w:val="22"/>
          <w:lang w:val="sl-SI"/>
        </w:rPr>
        <w:t xml:space="preserve">v skladu z 191. členom </w:t>
      </w:r>
      <w:proofErr w:type="spellStart"/>
      <w:r w:rsidRPr="00FE2FE7">
        <w:rPr>
          <w:rFonts w:ascii="Calibri" w:hAnsi="Calibri" w:cs="Calibri"/>
          <w:bCs/>
          <w:szCs w:val="22"/>
          <w:lang w:val="sl-SI"/>
        </w:rPr>
        <w:t>ZPlaSSIED</w:t>
      </w:r>
      <w:proofErr w:type="spellEnd"/>
      <w:r w:rsidRPr="00FE2FE7">
        <w:rPr>
          <w:rFonts w:ascii="Calibri" w:hAnsi="Calibri" w:cs="Calibri"/>
          <w:bCs/>
          <w:szCs w:val="22"/>
          <w:lang w:val="sl-SI"/>
        </w:rPr>
        <w:t xml:space="preserve"> register upravlja AJPES; </w:t>
      </w:r>
    </w:p>
    <w:p w14:paraId="18D6E57D" w14:textId="77777777" w:rsidR="004211D2" w:rsidRPr="00FE2FE7" w:rsidRDefault="004211D2" w:rsidP="004211D2">
      <w:pPr>
        <w:numPr>
          <w:ilvl w:val="0"/>
          <w:numId w:val="1"/>
        </w:numPr>
        <w:spacing w:line="260" w:lineRule="atLeast"/>
        <w:rPr>
          <w:rFonts w:ascii="Calibri" w:hAnsi="Calibri" w:cs="Calibri"/>
          <w:bCs/>
          <w:szCs w:val="22"/>
          <w:lang w:val="sl-SI"/>
        </w:rPr>
      </w:pPr>
      <w:r>
        <w:rPr>
          <w:rFonts w:ascii="Calibri" w:hAnsi="Calibri" w:cs="Calibri"/>
          <w:bCs/>
          <w:szCs w:val="22"/>
          <w:lang w:val="sl-SI"/>
        </w:rPr>
        <w:t xml:space="preserve">da </w:t>
      </w:r>
      <w:r w:rsidRPr="00FE2FE7">
        <w:rPr>
          <w:rFonts w:ascii="Calibri" w:hAnsi="Calibri" w:cs="Calibri"/>
          <w:bCs/>
          <w:szCs w:val="22"/>
          <w:lang w:val="sl-SI"/>
        </w:rPr>
        <w:t>zaračunavanje nadomestil stroškov za posredovanje podatkov o transakcijskih računih fizičnih oseb iz registra ureja Tarifa nadomestil stroškov za posredovanje podatkov o transakcijskih računih fizičnih oseb iz registra transakcijskih računov (Uradni list RS, št. 33/18; v nadaljevanju: Tarifa);</w:t>
      </w:r>
    </w:p>
    <w:p w14:paraId="072EB997" w14:textId="77777777" w:rsidR="004211D2" w:rsidRDefault="004211D2" w:rsidP="004211D2">
      <w:pPr>
        <w:numPr>
          <w:ilvl w:val="0"/>
          <w:numId w:val="1"/>
        </w:numPr>
        <w:spacing w:line="260" w:lineRule="atLeast"/>
        <w:ind w:left="357" w:hanging="357"/>
        <w:rPr>
          <w:rFonts w:ascii="Calibri" w:hAnsi="Calibri" w:cs="Calibri"/>
          <w:bCs/>
          <w:szCs w:val="22"/>
          <w:lang w:val="sl-SI"/>
        </w:rPr>
      </w:pPr>
      <w:r>
        <w:rPr>
          <w:rFonts w:ascii="Calibri" w:hAnsi="Calibri" w:cs="Calibri"/>
          <w:bCs/>
          <w:szCs w:val="22"/>
          <w:lang w:val="sl-SI"/>
        </w:rPr>
        <w:t xml:space="preserve">da se pogodbeni strani s to pogodbo dogovorita </w:t>
      </w:r>
      <w:r w:rsidRPr="00240ED7">
        <w:rPr>
          <w:rFonts w:ascii="Calibri" w:hAnsi="Calibri" w:cs="Calibri"/>
          <w:bCs/>
          <w:szCs w:val="22"/>
          <w:lang w:val="sl-SI"/>
        </w:rPr>
        <w:t>o mesečnem zaračunavanju nadomestil stroškov</w:t>
      </w:r>
      <w:r>
        <w:rPr>
          <w:rFonts w:ascii="Calibri" w:hAnsi="Calibri" w:cs="Calibri"/>
          <w:bCs/>
          <w:szCs w:val="22"/>
          <w:lang w:val="sl-SI"/>
        </w:rPr>
        <w:t xml:space="preserve"> za pridobitev podatkov iz registra, do katerih je upravičen prosilec;</w:t>
      </w:r>
    </w:p>
    <w:p w14:paraId="26928CC8" w14:textId="77777777" w:rsidR="004211D2" w:rsidRPr="002219E6" w:rsidRDefault="004211D2" w:rsidP="004211D2">
      <w:pPr>
        <w:numPr>
          <w:ilvl w:val="0"/>
          <w:numId w:val="1"/>
        </w:numPr>
        <w:spacing w:line="260" w:lineRule="atLeast"/>
        <w:ind w:left="357" w:hanging="357"/>
        <w:rPr>
          <w:rFonts w:ascii="Calibri" w:hAnsi="Calibri" w:cs="Calibri"/>
          <w:bCs/>
          <w:szCs w:val="22"/>
          <w:lang w:val="sl-SI"/>
        </w:rPr>
      </w:pPr>
      <w:r w:rsidRPr="002219E6">
        <w:rPr>
          <w:rFonts w:ascii="Calibri" w:hAnsi="Calibri" w:cs="Calibri"/>
          <w:bCs/>
          <w:szCs w:val="22"/>
          <w:lang w:val="sl-SI"/>
        </w:rPr>
        <w:t xml:space="preserve">da </w:t>
      </w:r>
      <w:r>
        <w:rPr>
          <w:rFonts w:ascii="Calibri" w:hAnsi="Calibri" w:cs="Calibri"/>
          <w:bCs/>
          <w:szCs w:val="22"/>
          <w:lang w:val="sl-SI"/>
        </w:rPr>
        <w:t>obstaja njuno soglasje, da</w:t>
      </w:r>
      <w:r w:rsidRPr="002219E6">
        <w:rPr>
          <w:rFonts w:ascii="Calibri" w:hAnsi="Calibri" w:cs="Calibri"/>
          <w:bCs/>
          <w:szCs w:val="22"/>
          <w:lang w:val="sl-SI"/>
        </w:rPr>
        <w:t xml:space="preserve"> bo AJPES, zaradi vlaganja večjega števila zahtevkov prosilca za pridobitev podatkov iz registra ter iz vidika ekonomičnosti, prosilcu izdal račun enkrat na mesec.</w:t>
      </w:r>
    </w:p>
    <w:p w14:paraId="29957E6E" w14:textId="77777777" w:rsidR="00C43991" w:rsidRDefault="00C43991" w:rsidP="00D44168">
      <w:pPr>
        <w:spacing w:line="264" w:lineRule="auto"/>
        <w:jc w:val="center"/>
        <w:rPr>
          <w:rFonts w:ascii="Arial" w:hAnsi="Arial" w:cs="Arial"/>
          <w:b/>
          <w:szCs w:val="22"/>
          <w:lang w:val="sl-SI"/>
        </w:rPr>
      </w:pPr>
    </w:p>
    <w:p w14:paraId="6731262A" w14:textId="77777777" w:rsidR="004211D2" w:rsidRDefault="004211D2" w:rsidP="00D44168">
      <w:pPr>
        <w:spacing w:line="264" w:lineRule="auto"/>
        <w:jc w:val="center"/>
        <w:rPr>
          <w:rFonts w:ascii="Arial" w:hAnsi="Arial" w:cs="Arial"/>
          <w:b/>
          <w:szCs w:val="22"/>
          <w:lang w:val="sl-SI"/>
        </w:rPr>
      </w:pPr>
    </w:p>
    <w:p w14:paraId="76801A31" w14:textId="77777777" w:rsidR="004211D2" w:rsidRDefault="004211D2" w:rsidP="00D44168">
      <w:pPr>
        <w:spacing w:line="264" w:lineRule="auto"/>
        <w:jc w:val="center"/>
        <w:rPr>
          <w:rFonts w:ascii="Arial" w:hAnsi="Arial" w:cs="Arial"/>
          <w:b/>
          <w:szCs w:val="22"/>
          <w:lang w:val="sl-SI"/>
        </w:rPr>
      </w:pPr>
    </w:p>
    <w:p w14:paraId="7972A3AD" w14:textId="77777777" w:rsidR="004211D2" w:rsidRDefault="004211D2" w:rsidP="00D44168">
      <w:pPr>
        <w:spacing w:line="264" w:lineRule="auto"/>
        <w:jc w:val="center"/>
        <w:rPr>
          <w:rFonts w:ascii="Arial" w:hAnsi="Arial" w:cs="Arial"/>
          <w:b/>
          <w:szCs w:val="22"/>
          <w:lang w:val="sl-SI"/>
        </w:rPr>
      </w:pPr>
    </w:p>
    <w:p w14:paraId="5A693081" w14:textId="77777777" w:rsidR="004211D2" w:rsidRDefault="004211D2" w:rsidP="00D44168">
      <w:pPr>
        <w:spacing w:line="264" w:lineRule="auto"/>
        <w:jc w:val="center"/>
        <w:rPr>
          <w:rFonts w:ascii="Arial" w:hAnsi="Arial" w:cs="Arial"/>
          <w:b/>
          <w:szCs w:val="22"/>
          <w:lang w:val="sl-SI"/>
        </w:rPr>
      </w:pPr>
    </w:p>
    <w:p w14:paraId="671FFFC6" w14:textId="77777777" w:rsidR="00D44168" w:rsidRPr="004211D2" w:rsidRDefault="00D44168" w:rsidP="00D44168">
      <w:pPr>
        <w:spacing w:line="264" w:lineRule="auto"/>
        <w:jc w:val="center"/>
        <w:rPr>
          <w:rFonts w:ascii="Calibri" w:hAnsi="Calibri" w:cs="Calibri"/>
          <w:b/>
          <w:szCs w:val="22"/>
          <w:lang w:val="sl-SI"/>
        </w:rPr>
      </w:pPr>
      <w:r w:rsidRPr="004211D2">
        <w:rPr>
          <w:rFonts w:ascii="Calibri" w:hAnsi="Calibri" w:cs="Calibri"/>
          <w:b/>
          <w:szCs w:val="22"/>
          <w:lang w:val="sl-SI"/>
        </w:rPr>
        <w:lastRenderedPageBreak/>
        <w:t>2. člen</w:t>
      </w:r>
    </w:p>
    <w:p w14:paraId="51A44983" w14:textId="77777777" w:rsidR="00D44168" w:rsidRPr="004211D2" w:rsidRDefault="00D44168" w:rsidP="00D44168">
      <w:pPr>
        <w:spacing w:line="264" w:lineRule="auto"/>
        <w:jc w:val="center"/>
        <w:rPr>
          <w:rFonts w:ascii="Calibri" w:hAnsi="Calibri" w:cs="Calibri"/>
          <w:b/>
          <w:szCs w:val="22"/>
          <w:lang w:val="sl-SI"/>
        </w:rPr>
      </w:pPr>
      <w:r w:rsidRPr="004211D2">
        <w:rPr>
          <w:rFonts w:ascii="Calibri" w:hAnsi="Calibri" w:cs="Calibri"/>
          <w:b/>
          <w:szCs w:val="22"/>
          <w:lang w:val="sl-SI"/>
        </w:rPr>
        <w:t>(Predmet pogodbe)</w:t>
      </w:r>
    </w:p>
    <w:p w14:paraId="26A506BA" w14:textId="77777777" w:rsidR="00D44168" w:rsidRPr="007D3278" w:rsidRDefault="00D44168" w:rsidP="00D44168">
      <w:pPr>
        <w:spacing w:line="264" w:lineRule="auto"/>
        <w:rPr>
          <w:rFonts w:ascii="Arial" w:hAnsi="Arial" w:cs="Arial"/>
          <w:szCs w:val="22"/>
          <w:lang w:val="sl-SI"/>
        </w:rPr>
      </w:pPr>
    </w:p>
    <w:p w14:paraId="23FFC2C5" w14:textId="3F64B83B" w:rsidR="00D44168" w:rsidRPr="004211D2" w:rsidRDefault="00D44168" w:rsidP="00D44168">
      <w:pPr>
        <w:spacing w:line="264" w:lineRule="auto"/>
        <w:rPr>
          <w:rFonts w:ascii="Calibri" w:hAnsi="Calibri" w:cs="Calibri"/>
          <w:szCs w:val="22"/>
          <w:lang w:val="sl-SI"/>
        </w:rPr>
      </w:pPr>
      <w:r w:rsidRPr="004211D2">
        <w:rPr>
          <w:rFonts w:ascii="Calibri" w:hAnsi="Calibri" w:cs="Calibri"/>
          <w:szCs w:val="22"/>
          <w:lang w:val="sl-SI"/>
        </w:rPr>
        <w:t xml:space="preserve">Predmet te pogodbe </w:t>
      </w:r>
      <w:r w:rsidR="0068316C" w:rsidRPr="004211D2">
        <w:rPr>
          <w:rFonts w:ascii="Calibri" w:hAnsi="Calibri" w:cs="Calibri"/>
          <w:szCs w:val="22"/>
          <w:lang w:val="sl-SI"/>
        </w:rPr>
        <w:t xml:space="preserve">je dogovor </w:t>
      </w:r>
      <w:r w:rsidR="004211D2">
        <w:rPr>
          <w:rFonts w:ascii="Calibri" w:hAnsi="Calibri" w:cs="Calibri"/>
          <w:szCs w:val="22"/>
          <w:lang w:val="sl-SI"/>
        </w:rPr>
        <w:t xml:space="preserve">pogodbenih strank </w:t>
      </w:r>
      <w:r w:rsidR="0068316C" w:rsidRPr="004211D2">
        <w:rPr>
          <w:rFonts w:ascii="Calibri" w:hAnsi="Calibri" w:cs="Calibri"/>
          <w:szCs w:val="22"/>
          <w:lang w:val="sl-SI"/>
        </w:rPr>
        <w:t xml:space="preserve">o </w:t>
      </w:r>
      <w:r w:rsidR="000C6F66" w:rsidRPr="004211D2">
        <w:rPr>
          <w:rFonts w:ascii="Calibri" w:hAnsi="Calibri" w:cs="Calibri"/>
          <w:szCs w:val="22"/>
          <w:lang w:val="sl-SI"/>
        </w:rPr>
        <w:t>mesečnem zaračunavanju nadomestil stroškov</w:t>
      </w:r>
      <w:r w:rsidR="0068316C" w:rsidRPr="004211D2">
        <w:rPr>
          <w:rFonts w:ascii="Calibri" w:hAnsi="Calibri" w:cs="Calibri"/>
          <w:szCs w:val="22"/>
          <w:lang w:val="sl-SI"/>
        </w:rPr>
        <w:t xml:space="preserve">, ki jih AJPES </w:t>
      </w:r>
      <w:r w:rsidR="00D21977" w:rsidRPr="004211D2">
        <w:rPr>
          <w:rFonts w:ascii="Calibri" w:hAnsi="Calibri" w:cs="Calibri"/>
          <w:szCs w:val="22"/>
          <w:lang w:val="sl-SI"/>
        </w:rPr>
        <w:t>zaračuna prosilcu na podlagi prejete zahteve</w:t>
      </w:r>
      <w:r w:rsidR="0068316C" w:rsidRPr="004211D2">
        <w:rPr>
          <w:rFonts w:ascii="Calibri" w:hAnsi="Calibri" w:cs="Calibri"/>
          <w:szCs w:val="22"/>
          <w:lang w:val="sl-SI"/>
        </w:rPr>
        <w:t xml:space="preserve"> na podlagi </w:t>
      </w:r>
      <w:r w:rsidR="0055279C" w:rsidRPr="004211D2">
        <w:rPr>
          <w:rFonts w:ascii="Calibri" w:hAnsi="Calibri" w:cs="Calibri"/>
          <w:szCs w:val="22"/>
          <w:lang w:val="sl-SI"/>
        </w:rPr>
        <w:t>195</w:t>
      </w:r>
      <w:r w:rsidR="0068316C" w:rsidRPr="004211D2">
        <w:rPr>
          <w:rFonts w:ascii="Calibri" w:hAnsi="Calibri" w:cs="Calibri"/>
          <w:szCs w:val="22"/>
          <w:lang w:val="sl-SI"/>
        </w:rPr>
        <w:t xml:space="preserve">. </w:t>
      </w:r>
      <w:r w:rsidR="00330CCF" w:rsidRPr="004211D2">
        <w:rPr>
          <w:rFonts w:ascii="Calibri" w:hAnsi="Calibri" w:cs="Calibri"/>
          <w:szCs w:val="22"/>
          <w:lang w:val="sl-SI"/>
        </w:rPr>
        <w:t xml:space="preserve">člena </w:t>
      </w:r>
      <w:proofErr w:type="spellStart"/>
      <w:r w:rsidR="00330CCF" w:rsidRPr="004211D2">
        <w:rPr>
          <w:rFonts w:ascii="Calibri" w:hAnsi="Calibri" w:cs="Calibri"/>
          <w:szCs w:val="22"/>
          <w:lang w:val="sl-SI"/>
        </w:rPr>
        <w:t>ZPlaSS</w:t>
      </w:r>
      <w:r w:rsidR="0055279C" w:rsidRPr="004211D2">
        <w:rPr>
          <w:rFonts w:ascii="Calibri" w:hAnsi="Calibri" w:cs="Calibri"/>
          <w:szCs w:val="22"/>
          <w:lang w:val="sl-SI"/>
        </w:rPr>
        <w:t>IED</w:t>
      </w:r>
      <w:proofErr w:type="spellEnd"/>
      <w:r w:rsidR="00330CCF" w:rsidRPr="004211D2">
        <w:rPr>
          <w:rFonts w:ascii="Calibri" w:hAnsi="Calibri" w:cs="Calibri"/>
          <w:szCs w:val="22"/>
          <w:lang w:val="sl-SI"/>
        </w:rPr>
        <w:t>, za pridobitev podatkov o transakcijskih računih fizičnih oseb, z namenom uporabe teh podatkov v postopku predlaganja izvršbe ali zavarovanja zoper imetnika transakcijskega računa v skladu z zakonom, ki ureja izvršbo in zavarovanje ali z drugim zakonom, ki določa postopek prisilne izvršitve terjatve</w:t>
      </w:r>
      <w:r w:rsidR="0068316C" w:rsidRPr="004211D2">
        <w:rPr>
          <w:rFonts w:ascii="Calibri" w:hAnsi="Calibri" w:cs="Calibri"/>
          <w:szCs w:val="22"/>
          <w:lang w:val="sl-SI"/>
        </w:rPr>
        <w:t xml:space="preserve">.  </w:t>
      </w:r>
      <w:r w:rsidRPr="004211D2">
        <w:rPr>
          <w:rFonts w:ascii="Calibri" w:hAnsi="Calibri" w:cs="Calibri"/>
          <w:szCs w:val="22"/>
          <w:lang w:val="sl-SI"/>
        </w:rPr>
        <w:t xml:space="preserve"> </w:t>
      </w:r>
    </w:p>
    <w:p w14:paraId="25DFD80F" w14:textId="77777777" w:rsidR="000D6E23" w:rsidRPr="004211D2" w:rsidRDefault="000D6E23" w:rsidP="00D44168">
      <w:pPr>
        <w:spacing w:line="264" w:lineRule="auto"/>
        <w:rPr>
          <w:rFonts w:ascii="Calibri" w:hAnsi="Calibri" w:cs="Calibri"/>
          <w:strike/>
          <w:szCs w:val="22"/>
          <w:lang w:val="sl-SI"/>
        </w:rPr>
      </w:pPr>
    </w:p>
    <w:p w14:paraId="17707EC9" w14:textId="77777777" w:rsidR="00D44168" w:rsidRPr="004211D2" w:rsidRDefault="00AA3A38" w:rsidP="00D44168">
      <w:pPr>
        <w:spacing w:line="264" w:lineRule="auto"/>
        <w:jc w:val="center"/>
        <w:rPr>
          <w:rFonts w:ascii="Calibri" w:hAnsi="Calibri" w:cs="Calibri"/>
          <w:b/>
          <w:szCs w:val="22"/>
          <w:lang w:val="sl-SI"/>
        </w:rPr>
      </w:pPr>
      <w:r w:rsidRPr="004211D2">
        <w:rPr>
          <w:rFonts w:ascii="Calibri" w:hAnsi="Calibri" w:cs="Calibri"/>
          <w:b/>
          <w:szCs w:val="22"/>
          <w:lang w:val="sl-SI"/>
        </w:rPr>
        <w:t>3</w:t>
      </w:r>
      <w:r w:rsidR="00D44168" w:rsidRPr="004211D2">
        <w:rPr>
          <w:rFonts w:ascii="Calibri" w:hAnsi="Calibri" w:cs="Calibri"/>
          <w:b/>
          <w:szCs w:val="22"/>
          <w:lang w:val="sl-SI"/>
        </w:rPr>
        <w:t>. člen</w:t>
      </w:r>
    </w:p>
    <w:p w14:paraId="51BC957F" w14:textId="77777777" w:rsidR="00D44168" w:rsidRPr="004211D2" w:rsidRDefault="00D44168" w:rsidP="00D44168">
      <w:pPr>
        <w:spacing w:line="264" w:lineRule="auto"/>
        <w:jc w:val="center"/>
        <w:rPr>
          <w:rFonts w:ascii="Calibri" w:hAnsi="Calibri" w:cs="Calibri"/>
          <w:b/>
          <w:szCs w:val="22"/>
          <w:lang w:val="sl-SI"/>
        </w:rPr>
      </w:pPr>
      <w:r w:rsidRPr="004211D2">
        <w:rPr>
          <w:rFonts w:ascii="Calibri" w:hAnsi="Calibri" w:cs="Calibri"/>
          <w:b/>
          <w:szCs w:val="22"/>
          <w:lang w:val="sl-SI"/>
        </w:rPr>
        <w:t>(Obveznosti AJPES)</w:t>
      </w:r>
    </w:p>
    <w:p w14:paraId="4AC016FB" w14:textId="77777777" w:rsidR="00D44168" w:rsidRPr="004211D2" w:rsidRDefault="00D44168" w:rsidP="00D44168">
      <w:pPr>
        <w:spacing w:line="264" w:lineRule="auto"/>
        <w:rPr>
          <w:rFonts w:ascii="Calibri" w:hAnsi="Calibri" w:cs="Calibri"/>
          <w:szCs w:val="22"/>
          <w:lang w:val="sl-SI"/>
        </w:rPr>
      </w:pPr>
    </w:p>
    <w:p w14:paraId="463E7FF6" w14:textId="77777777" w:rsidR="00D44168" w:rsidRPr="004211D2" w:rsidRDefault="00D44168" w:rsidP="008D3068">
      <w:pPr>
        <w:spacing w:line="264" w:lineRule="auto"/>
        <w:rPr>
          <w:rFonts w:ascii="Calibri" w:hAnsi="Calibri" w:cs="Calibri"/>
          <w:szCs w:val="22"/>
          <w:lang w:val="sl-SI"/>
        </w:rPr>
      </w:pPr>
      <w:r w:rsidRPr="004211D2">
        <w:rPr>
          <w:rFonts w:ascii="Calibri" w:hAnsi="Calibri" w:cs="Calibri"/>
          <w:szCs w:val="22"/>
          <w:lang w:val="sl-SI"/>
        </w:rPr>
        <w:t xml:space="preserve">AJPES bo </w:t>
      </w:r>
      <w:r w:rsidR="0068316C" w:rsidRPr="004211D2">
        <w:rPr>
          <w:rFonts w:ascii="Calibri" w:hAnsi="Calibri" w:cs="Calibri"/>
          <w:szCs w:val="22"/>
          <w:lang w:val="sl-SI"/>
        </w:rPr>
        <w:t xml:space="preserve">prosilcu enkrat mesečno </w:t>
      </w:r>
      <w:r w:rsidR="000C6F66" w:rsidRPr="004211D2">
        <w:rPr>
          <w:rFonts w:ascii="Calibri" w:hAnsi="Calibri" w:cs="Calibri"/>
          <w:szCs w:val="22"/>
          <w:lang w:val="sl-SI"/>
        </w:rPr>
        <w:t>izdal</w:t>
      </w:r>
      <w:r w:rsidR="0068316C" w:rsidRPr="004211D2">
        <w:rPr>
          <w:rFonts w:ascii="Calibri" w:hAnsi="Calibri" w:cs="Calibri"/>
          <w:szCs w:val="22"/>
          <w:lang w:val="sl-SI"/>
        </w:rPr>
        <w:t xml:space="preserve"> račun za posredovane podatke </w:t>
      </w:r>
      <w:r w:rsidR="00AA3A38" w:rsidRPr="004211D2">
        <w:rPr>
          <w:rFonts w:ascii="Calibri" w:hAnsi="Calibri" w:cs="Calibri"/>
          <w:szCs w:val="22"/>
          <w:lang w:val="sl-SI"/>
        </w:rPr>
        <w:t xml:space="preserve">o transakcijskih računih fizičnih oseb </w:t>
      </w:r>
      <w:r w:rsidR="0068316C" w:rsidRPr="004211D2">
        <w:rPr>
          <w:rFonts w:ascii="Calibri" w:hAnsi="Calibri" w:cs="Calibri"/>
          <w:szCs w:val="22"/>
          <w:lang w:val="sl-SI"/>
        </w:rPr>
        <w:t>iz registra.</w:t>
      </w:r>
      <w:r w:rsidR="00AA3A38" w:rsidRPr="004211D2">
        <w:rPr>
          <w:rFonts w:ascii="Calibri" w:hAnsi="Calibri" w:cs="Calibri"/>
          <w:szCs w:val="22"/>
          <w:lang w:val="sl-SI"/>
        </w:rPr>
        <w:t xml:space="preserve"> </w:t>
      </w:r>
    </w:p>
    <w:p w14:paraId="66BFE5F8" w14:textId="77777777" w:rsidR="008D3068" w:rsidRPr="004211D2" w:rsidRDefault="008D3068" w:rsidP="008D3068">
      <w:pPr>
        <w:spacing w:line="264" w:lineRule="auto"/>
        <w:rPr>
          <w:rFonts w:ascii="Calibri" w:hAnsi="Calibri" w:cs="Calibri"/>
          <w:szCs w:val="22"/>
          <w:lang w:val="sl-SI"/>
        </w:rPr>
      </w:pPr>
    </w:p>
    <w:p w14:paraId="6AE6409F" w14:textId="77777777" w:rsidR="00D44168" w:rsidRPr="004211D2" w:rsidRDefault="00AA3A38" w:rsidP="00D44168">
      <w:pPr>
        <w:spacing w:line="264" w:lineRule="auto"/>
        <w:jc w:val="center"/>
        <w:rPr>
          <w:rFonts w:ascii="Calibri" w:hAnsi="Calibri" w:cs="Calibri"/>
          <w:b/>
          <w:szCs w:val="22"/>
          <w:lang w:val="sl-SI"/>
        </w:rPr>
      </w:pPr>
      <w:r w:rsidRPr="004211D2">
        <w:rPr>
          <w:rFonts w:ascii="Calibri" w:hAnsi="Calibri" w:cs="Calibri"/>
          <w:b/>
          <w:szCs w:val="22"/>
          <w:lang w:val="sl-SI"/>
        </w:rPr>
        <w:t>4</w:t>
      </w:r>
      <w:r w:rsidR="00D44168" w:rsidRPr="004211D2">
        <w:rPr>
          <w:rFonts w:ascii="Calibri" w:hAnsi="Calibri" w:cs="Calibri"/>
          <w:b/>
          <w:szCs w:val="22"/>
          <w:lang w:val="sl-SI"/>
        </w:rPr>
        <w:t>. člen</w:t>
      </w:r>
    </w:p>
    <w:p w14:paraId="1E49F253" w14:textId="77777777" w:rsidR="00D44168" w:rsidRPr="004211D2" w:rsidRDefault="00D44168" w:rsidP="00D44168">
      <w:pPr>
        <w:spacing w:line="264" w:lineRule="auto"/>
        <w:jc w:val="center"/>
        <w:rPr>
          <w:rFonts w:ascii="Calibri" w:hAnsi="Calibri" w:cs="Calibri"/>
          <w:b/>
          <w:szCs w:val="22"/>
          <w:lang w:val="sl-SI"/>
        </w:rPr>
      </w:pPr>
      <w:r w:rsidRPr="004211D2">
        <w:rPr>
          <w:rFonts w:ascii="Calibri" w:hAnsi="Calibri" w:cs="Calibri"/>
          <w:b/>
          <w:szCs w:val="22"/>
          <w:lang w:val="sl-SI"/>
        </w:rPr>
        <w:t>(Obveznosti prosilca)</w:t>
      </w:r>
    </w:p>
    <w:p w14:paraId="15E2169F" w14:textId="77777777" w:rsidR="00D44168" w:rsidRPr="004211D2" w:rsidRDefault="00D44168" w:rsidP="00D44168">
      <w:pPr>
        <w:spacing w:line="264" w:lineRule="auto"/>
        <w:rPr>
          <w:rFonts w:ascii="Calibri" w:hAnsi="Calibri" w:cs="Calibri"/>
          <w:szCs w:val="22"/>
          <w:lang w:val="sl-SI"/>
        </w:rPr>
      </w:pPr>
    </w:p>
    <w:p w14:paraId="1D8A9BA5" w14:textId="77777777" w:rsidR="00D44168" w:rsidRPr="004211D2" w:rsidRDefault="00D44168" w:rsidP="00D44168">
      <w:pPr>
        <w:spacing w:line="264" w:lineRule="auto"/>
        <w:rPr>
          <w:rFonts w:ascii="Calibri" w:hAnsi="Calibri" w:cs="Calibri"/>
          <w:szCs w:val="22"/>
          <w:lang w:val="sl-SI"/>
        </w:rPr>
      </w:pPr>
      <w:r w:rsidRPr="004211D2">
        <w:rPr>
          <w:rFonts w:ascii="Calibri" w:hAnsi="Calibri" w:cs="Calibri"/>
          <w:szCs w:val="22"/>
          <w:lang w:val="sl-SI"/>
        </w:rPr>
        <w:t>Prosilec bo AJPES plačal posredovanje podatkov na podlagi računa, ki ga bo AJPES izdal enkrat mesečno za posredovanje podatkov v skladu s to pogodbo.</w:t>
      </w:r>
    </w:p>
    <w:p w14:paraId="6981C029" w14:textId="77777777" w:rsidR="00D44168" w:rsidRPr="004211D2" w:rsidRDefault="00D44168" w:rsidP="00D44168">
      <w:pPr>
        <w:spacing w:line="264" w:lineRule="auto"/>
        <w:rPr>
          <w:rFonts w:ascii="Calibri" w:hAnsi="Calibri" w:cs="Calibri"/>
          <w:szCs w:val="22"/>
          <w:lang w:val="sl-SI"/>
        </w:rPr>
      </w:pPr>
      <w:r w:rsidRPr="004211D2">
        <w:rPr>
          <w:rFonts w:ascii="Calibri" w:hAnsi="Calibri" w:cs="Calibri"/>
          <w:szCs w:val="22"/>
          <w:lang w:val="sl-SI"/>
        </w:rPr>
        <w:t xml:space="preserve"> </w:t>
      </w:r>
    </w:p>
    <w:p w14:paraId="31B5E014" w14:textId="77777777" w:rsidR="00D44168" w:rsidRPr="004211D2" w:rsidRDefault="00AA3A38" w:rsidP="00D44168">
      <w:pPr>
        <w:spacing w:line="264" w:lineRule="auto"/>
        <w:jc w:val="center"/>
        <w:rPr>
          <w:rFonts w:ascii="Calibri" w:hAnsi="Calibri" w:cs="Calibri"/>
          <w:b/>
          <w:szCs w:val="22"/>
          <w:lang w:val="sl-SI"/>
        </w:rPr>
      </w:pPr>
      <w:r w:rsidRPr="004211D2">
        <w:rPr>
          <w:rFonts w:ascii="Calibri" w:hAnsi="Calibri" w:cs="Calibri"/>
          <w:b/>
          <w:szCs w:val="22"/>
          <w:lang w:val="sl-SI"/>
        </w:rPr>
        <w:t>5</w:t>
      </w:r>
      <w:r w:rsidR="00D44168" w:rsidRPr="004211D2">
        <w:rPr>
          <w:rFonts w:ascii="Calibri" w:hAnsi="Calibri" w:cs="Calibri"/>
          <w:b/>
          <w:szCs w:val="22"/>
          <w:lang w:val="sl-SI"/>
        </w:rPr>
        <w:t>. člen</w:t>
      </w:r>
    </w:p>
    <w:p w14:paraId="29622A6C" w14:textId="77777777" w:rsidR="00D44168" w:rsidRPr="004211D2" w:rsidRDefault="00D44168" w:rsidP="00D44168">
      <w:pPr>
        <w:spacing w:line="264" w:lineRule="auto"/>
        <w:ind w:left="284" w:hanging="284"/>
        <w:jc w:val="center"/>
        <w:rPr>
          <w:rFonts w:ascii="Calibri" w:hAnsi="Calibri" w:cs="Calibri"/>
          <w:b/>
          <w:szCs w:val="22"/>
          <w:lang w:val="sl-SI"/>
        </w:rPr>
      </w:pPr>
      <w:r w:rsidRPr="004211D2">
        <w:rPr>
          <w:rFonts w:ascii="Calibri" w:hAnsi="Calibri" w:cs="Calibri"/>
          <w:b/>
          <w:szCs w:val="22"/>
          <w:lang w:val="sl-SI"/>
        </w:rPr>
        <w:t xml:space="preserve">(Nadomestilo </w:t>
      </w:r>
      <w:r w:rsidR="00EB4CC6" w:rsidRPr="004211D2">
        <w:rPr>
          <w:rFonts w:ascii="Calibri" w:hAnsi="Calibri" w:cs="Calibri"/>
          <w:b/>
          <w:szCs w:val="22"/>
          <w:lang w:val="sl-SI"/>
        </w:rPr>
        <w:t xml:space="preserve">stroškov </w:t>
      </w:r>
      <w:r w:rsidRPr="004211D2">
        <w:rPr>
          <w:rFonts w:ascii="Calibri" w:hAnsi="Calibri" w:cs="Calibri"/>
          <w:b/>
          <w:szCs w:val="22"/>
          <w:lang w:val="sl-SI"/>
        </w:rPr>
        <w:t>za posredovanje osebnih podatkov)</w:t>
      </w:r>
    </w:p>
    <w:p w14:paraId="36022BD4" w14:textId="77777777" w:rsidR="00D44168" w:rsidRPr="004211D2" w:rsidRDefault="00D44168" w:rsidP="00D44168">
      <w:pPr>
        <w:spacing w:line="264" w:lineRule="auto"/>
        <w:rPr>
          <w:rFonts w:ascii="Calibri" w:hAnsi="Calibri" w:cs="Calibri"/>
          <w:szCs w:val="22"/>
          <w:lang w:val="sl-SI"/>
        </w:rPr>
      </w:pPr>
    </w:p>
    <w:p w14:paraId="0C583F82" w14:textId="77777777" w:rsidR="00D44168" w:rsidRPr="004211D2" w:rsidRDefault="00D44168" w:rsidP="00D44168">
      <w:pPr>
        <w:spacing w:line="264" w:lineRule="auto"/>
        <w:rPr>
          <w:rFonts w:ascii="Calibri" w:hAnsi="Calibri" w:cs="Calibri"/>
          <w:szCs w:val="22"/>
          <w:lang w:val="sl-SI"/>
        </w:rPr>
      </w:pPr>
      <w:r w:rsidRPr="004211D2">
        <w:rPr>
          <w:rFonts w:ascii="Calibri" w:hAnsi="Calibri" w:cs="Calibri"/>
          <w:szCs w:val="22"/>
          <w:lang w:val="sl-SI"/>
        </w:rPr>
        <w:t xml:space="preserve">Nadomestilo </w:t>
      </w:r>
      <w:r w:rsidR="00EB4CC6" w:rsidRPr="004211D2">
        <w:rPr>
          <w:rFonts w:ascii="Calibri" w:hAnsi="Calibri" w:cs="Calibri"/>
          <w:szCs w:val="22"/>
          <w:lang w:val="sl-SI"/>
        </w:rPr>
        <w:t xml:space="preserve">stroškov </w:t>
      </w:r>
      <w:r w:rsidRPr="004211D2">
        <w:rPr>
          <w:rFonts w:ascii="Calibri" w:hAnsi="Calibri" w:cs="Calibri"/>
          <w:szCs w:val="22"/>
          <w:lang w:val="sl-SI"/>
        </w:rPr>
        <w:t>za posredovanje osebnih podatkov iz registra v skladu s to pogodbo je določeno v Tarifi</w:t>
      </w:r>
      <w:r w:rsidR="00935AA4" w:rsidRPr="004211D2">
        <w:rPr>
          <w:rFonts w:ascii="Calibri" w:hAnsi="Calibri" w:cs="Calibri"/>
          <w:szCs w:val="22"/>
          <w:lang w:val="sl-SI"/>
        </w:rPr>
        <w:t>.</w:t>
      </w:r>
      <w:r w:rsidRPr="004211D2">
        <w:rPr>
          <w:rFonts w:ascii="Calibri" w:hAnsi="Calibri" w:cs="Calibri"/>
          <w:szCs w:val="22"/>
          <w:lang w:val="sl-SI"/>
        </w:rPr>
        <w:t xml:space="preserve"> </w:t>
      </w:r>
    </w:p>
    <w:p w14:paraId="30890963" w14:textId="77777777" w:rsidR="00E31E6D" w:rsidRPr="004211D2" w:rsidRDefault="00E31E6D" w:rsidP="00D44168">
      <w:pPr>
        <w:spacing w:line="264" w:lineRule="auto"/>
        <w:rPr>
          <w:rFonts w:ascii="Calibri" w:hAnsi="Calibri" w:cs="Calibri"/>
          <w:szCs w:val="22"/>
          <w:lang w:val="sl-SI"/>
        </w:rPr>
      </w:pPr>
    </w:p>
    <w:p w14:paraId="1439E66C" w14:textId="77777777" w:rsidR="00D44168" w:rsidRPr="004211D2" w:rsidRDefault="00AA3A38" w:rsidP="00D44168">
      <w:pPr>
        <w:spacing w:line="264" w:lineRule="auto"/>
        <w:jc w:val="center"/>
        <w:rPr>
          <w:rFonts w:ascii="Calibri" w:hAnsi="Calibri" w:cs="Calibri"/>
          <w:b/>
          <w:szCs w:val="22"/>
          <w:lang w:val="sl-SI"/>
        </w:rPr>
      </w:pPr>
      <w:r w:rsidRPr="004211D2">
        <w:rPr>
          <w:rFonts w:ascii="Calibri" w:hAnsi="Calibri" w:cs="Calibri"/>
          <w:b/>
          <w:szCs w:val="22"/>
          <w:lang w:val="sl-SI"/>
        </w:rPr>
        <w:t>6</w:t>
      </w:r>
      <w:r w:rsidR="00D44168" w:rsidRPr="004211D2">
        <w:rPr>
          <w:rFonts w:ascii="Calibri" w:hAnsi="Calibri" w:cs="Calibri"/>
          <w:b/>
          <w:szCs w:val="22"/>
          <w:lang w:val="sl-SI"/>
        </w:rPr>
        <w:t>. člen</w:t>
      </w:r>
    </w:p>
    <w:p w14:paraId="0C496D58" w14:textId="77777777" w:rsidR="00D44168" w:rsidRPr="004211D2" w:rsidRDefault="00D44168" w:rsidP="00D44168">
      <w:pPr>
        <w:spacing w:line="264" w:lineRule="auto"/>
        <w:jc w:val="center"/>
        <w:rPr>
          <w:rFonts w:ascii="Calibri" w:hAnsi="Calibri" w:cs="Calibri"/>
          <w:b/>
          <w:szCs w:val="22"/>
          <w:lang w:val="sl-SI"/>
        </w:rPr>
      </w:pPr>
      <w:r w:rsidRPr="004211D2">
        <w:rPr>
          <w:rFonts w:ascii="Calibri" w:hAnsi="Calibri" w:cs="Calibri"/>
          <w:b/>
          <w:szCs w:val="22"/>
          <w:lang w:val="sl-SI"/>
        </w:rPr>
        <w:t>(Spremembe oziroma odpoved pogodbe)</w:t>
      </w:r>
    </w:p>
    <w:p w14:paraId="77F46D9B" w14:textId="77777777" w:rsidR="00D44168" w:rsidRPr="004211D2" w:rsidRDefault="00D44168" w:rsidP="00D44168">
      <w:pPr>
        <w:spacing w:line="264" w:lineRule="auto"/>
        <w:rPr>
          <w:rFonts w:ascii="Calibri" w:hAnsi="Calibri" w:cs="Calibri"/>
          <w:szCs w:val="22"/>
          <w:lang w:val="sl-SI"/>
        </w:rPr>
      </w:pPr>
    </w:p>
    <w:p w14:paraId="771DCCB0" w14:textId="77777777" w:rsidR="00D44168" w:rsidRPr="004211D2" w:rsidRDefault="00D44168" w:rsidP="00D44168">
      <w:pPr>
        <w:spacing w:line="264" w:lineRule="auto"/>
        <w:rPr>
          <w:rFonts w:ascii="Calibri" w:hAnsi="Calibri" w:cs="Calibri"/>
          <w:szCs w:val="22"/>
          <w:lang w:val="sl-SI"/>
        </w:rPr>
      </w:pPr>
      <w:r w:rsidRPr="004211D2">
        <w:rPr>
          <w:rFonts w:ascii="Calibri" w:hAnsi="Calibri" w:cs="Calibri"/>
          <w:szCs w:val="22"/>
          <w:lang w:val="sl-SI"/>
        </w:rPr>
        <w:t>V primeru, da se spremenijo okoliščine v zvezi z vodenjem registra, ki vplivajo na način dostopa do podatkov iz registra, se lahko pogodbeni stranki pisno dogovorita o drugačnem načinu posredovanja podatkov o imetnikih transakcijskih računov iz registra.</w:t>
      </w:r>
    </w:p>
    <w:p w14:paraId="4D428608" w14:textId="77777777" w:rsidR="00D44168" w:rsidRPr="004211D2" w:rsidRDefault="00D44168" w:rsidP="00D44168">
      <w:pPr>
        <w:spacing w:line="264" w:lineRule="auto"/>
        <w:rPr>
          <w:rFonts w:ascii="Calibri" w:hAnsi="Calibri" w:cs="Calibri"/>
          <w:szCs w:val="22"/>
          <w:lang w:val="sl-SI"/>
        </w:rPr>
      </w:pPr>
      <w:r w:rsidRPr="004211D2">
        <w:rPr>
          <w:rFonts w:ascii="Calibri" w:hAnsi="Calibri" w:cs="Calibri"/>
          <w:szCs w:val="22"/>
          <w:lang w:val="sl-SI"/>
        </w:rPr>
        <w:t xml:space="preserve"> </w:t>
      </w:r>
    </w:p>
    <w:p w14:paraId="0C1CB1C2" w14:textId="77777777" w:rsidR="00D44168" w:rsidRPr="004211D2" w:rsidRDefault="00D44168" w:rsidP="00D44168">
      <w:pPr>
        <w:spacing w:line="264" w:lineRule="auto"/>
        <w:rPr>
          <w:rFonts w:ascii="Calibri" w:hAnsi="Calibri" w:cs="Calibri"/>
          <w:szCs w:val="22"/>
          <w:lang w:val="sl-SI"/>
        </w:rPr>
      </w:pPr>
      <w:r w:rsidRPr="004211D2">
        <w:rPr>
          <w:rFonts w:ascii="Calibri" w:hAnsi="Calibri" w:cs="Calibri"/>
          <w:szCs w:val="22"/>
          <w:lang w:val="sl-SI"/>
        </w:rPr>
        <w:t xml:space="preserve">V primeru, da do spremembe pogodbe zaradi vzrokov iz prejšnjega odstavka ne pride ali sprememba pogodbe ni mogoča, lahko vsaka pogodbena stranka odpove to pogodbo brez odpovednega roka. </w:t>
      </w:r>
    </w:p>
    <w:p w14:paraId="43DC1294" w14:textId="77777777" w:rsidR="00D44168" w:rsidRPr="004211D2" w:rsidRDefault="00D44168" w:rsidP="00D44168">
      <w:pPr>
        <w:spacing w:line="264" w:lineRule="auto"/>
        <w:rPr>
          <w:rFonts w:ascii="Calibri" w:hAnsi="Calibri" w:cs="Calibri"/>
          <w:szCs w:val="22"/>
          <w:lang w:val="sl-SI"/>
        </w:rPr>
      </w:pPr>
    </w:p>
    <w:p w14:paraId="6CC18CF5" w14:textId="77777777" w:rsidR="00D44168" w:rsidRPr="004211D2" w:rsidRDefault="00D44168" w:rsidP="00D44168">
      <w:pPr>
        <w:spacing w:line="264" w:lineRule="auto"/>
        <w:rPr>
          <w:rFonts w:ascii="Calibri" w:hAnsi="Calibri" w:cs="Calibri"/>
          <w:szCs w:val="22"/>
          <w:lang w:val="sl-SI"/>
        </w:rPr>
      </w:pPr>
      <w:r w:rsidRPr="004211D2">
        <w:rPr>
          <w:rFonts w:ascii="Calibri" w:hAnsi="Calibri" w:cs="Calibri"/>
          <w:szCs w:val="22"/>
          <w:lang w:val="sl-SI"/>
        </w:rPr>
        <w:t xml:space="preserve">Če prosilec ne poravna svojih obveznosti do AJPES dva zaporedna meseca, AJPES lahko odpove pogodbo in prosilcu ne posreduje več podatkov iz registra dokler prosilec ne poravna obveznosti. </w:t>
      </w:r>
    </w:p>
    <w:p w14:paraId="584980FF" w14:textId="77777777" w:rsidR="00D44168" w:rsidRPr="004211D2" w:rsidRDefault="00D44168" w:rsidP="00D44168">
      <w:pPr>
        <w:spacing w:line="264" w:lineRule="auto"/>
        <w:rPr>
          <w:rFonts w:ascii="Calibri" w:hAnsi="Calibri" w:cs="Calibri"/>
          <w:szCs w:val="22"/>
          <w:lang w:val="sl-SI"/>
        </w:rPr>
      </w:pPr>
    </w:p>
    <w:p w14:paraId="16E6A95B" w14:textId="77777777" w:rsidR="00D44168" w:rsidRPr="004211D2" w:rsidRDefault="00D44168" w:rsidP="00D44168">
      <w:pPr>
        <w:spacing w:line="264" w:lineRule="auto"/>
        <w:rPr>
          <w:rFonts w:ascii="Calibri" w:hAnsi="Calibri" w:cs="Calibri"/>
          <w:szCs w:val="22"/>
          <w:lang w:val="sl-SI"/>
        </w:rPr>
      </w:pPr>
      <w:r w:rsidRPr="004211D2">
        <w:rPr>
          <w:rFonts w:ascii="Calibri" w:hAnsi="Calibri" w:cs="Calibri"/>
          <w:szCs w:val="22"/>
          <w:lang w:val="sl-SI"/>
        </w:rPr>
        <w:t xml:space="preserve">Katerakoli pogodbena stranka lahko po lastni presoji odpove pogodbo brez odpovednega roka tudi v drugih primerih. </w:t>
      </w:r>
    </w:p>
    <w:p w14:paraId="29FBBF0F" w14:textId="77777777" w:rsidR="004D60A1" w:rsidRPr="004211D2" w:rsidRDefault="004D60A1" w:rsidP="00D44168">
      <w:pPr>
        <w:spacing w:line="264" w:lineRule="auto"/>
        <w:rPr>
          <w:rFonts w:ascii="Calibri" w:hAnsi="Calibri" w:cs="Calibri"/>
          <w:szCs w:val="22"/>
          <w:lang w:val="sl-SI"/>
        </w:rPr>
      </w:pPr>
    </w:p>
    <w:p w14:paraId="39DD625D" w14:textId="77777777" w:rsidR="00C257A5" w:rsidRPr="004211D2" w:rsidRDefault="00D44168" w:rsidP="00D44168">
      <w:pPr>
        <w:spacing w:line="264" w:lineRule="auto"/>
        <w:rPr>
          <w:rFonts w:ascii="Calibri" w:hAnsi="Calibri" w:cs="Calibri"/>
          <w:szCs w:val="22"/>
          <w:lang w:val="sl-SI"/>
        </w:rPr>
      </w:pPr>
      <w:r w:rsidRPr="004211D2">
        <w:rPr>
          <w:rFonts w:ascii="Calibri" w:hAnsi="Calibri" w:cs="Calibri"/>
          <w:szCs w:val="22"/>
          <w:lang w:val="sl-SI"/>
        </w:rPr>
        <w:t xml:space="preserve">Zahteve za posredovanje podatkov, ki so bile posredovane pred odpovedjo pogodbe, se obravnavajo v skladu z določbami te pogodbe. </w:t>
      </w:r>
    </w:p>
    <w:p w14:paraId="7D13614C" w14:textId="77777777" w:rsidR="00033975" w:rsidRDefault="00033975" w:rsidP="00D44168">
      <w:pPr>
        <w:spacing w:line="264" w:lineRule="auto"/>
        <w:jc w:val="center"/>
        <w:rPr>
          <w:rFonts w:ascii="Calibri" w:hAnsi="Calibri" w:cs="Calibri"/>
          <w:szCs w:val="22"/>
          <w:lang w:val="sl-SI"/>
        </w:rPr>
      </w:pPr>
    </w:p>
    <w:p w14:paraId="141CB4C0" w14:textId="77777777" w:rsidR="004211D2" w:rsidRDefault="004211D2" w:rsidP="00D44168">
      <w:pPr>
        <w:spacing w:line="264" w:lineRule="auto"/>
        <w:jc w:val="center"/>
        <w:rPr>
          <w:rFonts w:ascii="Calibri" w:hAnsi="Calibri" w:cs="Calibri"/>
          <w:szCs w:val="22"/>
          <w:lang w:val="sl-SI"/>
        </w:rPr>
      </w:pPr>
    </w:p>
    <w:p w14:paraId="6B8F08F3" w14:textId="77777777" w:rsidR="004211D2" w:rsidRPr="004211D2" w:rsidRDefault="004211D2" w:rsidP="00D44168">
      <w:pPr>
        <w:spacing w:line="264" w:lineRule="auto"/>
        <w:jc w:val="center"/>
        <w:rPr>
          <w:rFonts w:ascii="Calibri" w:hAnsi="Calibri" w:cs="Calibri"/>
          <w:szCs w:val="22"/>
          <w:lang w:val="sl-SI"/>
        </w:rPr>
      </w:pPr>
    </w:p>
    <w:p w14:paraId="6B88A6CE" w14:textId="77777777" w:rsidR="00D44168" w:rsidRPr="004211D2" w:rsidRDefault="00AA3A38" w:rsidP="00D44168">
      <w:pPr>
        <w:spacing w:line="264" w:lineRule="auto"/>
        <w:jc w:val="center"/>
        <w:rPr>
          <w:rFonts w:ascii="Calibri" w:hAnsi="Calibri" w:cs="Calibri"/>
          <w:b/>
          <w:szCs w:val="22"/>
          <w:lang w:val="sl-SI"/>
        </w:rPr>
      </w:pPr>
      <w:r w:rsidRPr="004211D2">
        <w:rPr>
          <w:rFonts w:ascii="Calibri" w:hAnsi="Calibri" w:cs="Calibri"/>
          <w:b/>
          <w:szCs w:val="22"/>
          <w:lang w:val="sl-SI"/>
        </w:rPr>
        <w:lastRenderedPageBreak/>
        <w:t>7</w:t>
      </w:r>
      <w:r w:rsidR="00D44168" w:rsidRPr="004211D2">
        <w:rPr>
          <w:rFonts w:ascii="Calibri" w:hAnsi="Calibri" w:cs="Calibri"/>
          <w:b/>
          <w:szCs w:val="22"/>
          <w:lang w:val="sl-SI"/>
        </w:rPr>
        <w:t>. člen</w:t>
      </w:r>
    </w:p>
    <w:p w14:paraId="747412F6" w14:textId="77777777" w:rsidR="00D44168" w:rsidRPr="004211D2" w:rsidRDefault="00D44168" w:rsidP="00D44168">
      <w:pPr>
        <w:spacing w:line="264" w:lineRule="auto"/>
        <w:jc w:val="center"/>
        <w:rPr>
          <w:rFonts w:ascii="Calibri" w:hAnsi="Calibri" w:cs="Calibri"/>
          <w:b/>
          <w:szCs w:val="22"/>
          <w:lang w:val="sl-SI"/>
        </w:rPr>
      </w:pPr>
      <w:r w:rsidRPr="004211D2">
        <w:rPr>
          <w:rFonts w:ascii="Calibri" w:hAnsi="Calibri" w:cs="Calibri"/>
          <w:b/>
          <w:szCs w:val="22"/>
          <w:lang w:val="sl-SI"/>
        </w:rPr>
        <w:t>(Reševanje sporov)</w:t>
      </w:r>
    </w:p>
    <w:p w14:paraId="24085763" w14:textId="77777777" w:rsidR="00D44168" w:rsidRPr="004211D2" w:rsidRDefault="00D44168" w:rsidP="00D44168">
      <w:pPr>
        <w:spacing w:line="264" w:lineRule="auto"/>
        <w:rPr>
          <w:rFonts w:ascii="Calibri" w:hAnsi="Calibri" w:cs="Calibri"/>
          <w:szCs w:val="22"/>
          <w:lang w:val="sl-SI"/>
        </w:rPr>
      </w:pPr>
    </w:p>
    <w:p w14:paraId="6F0D39B8" w14:textId="77777777" w:rsidR="00D44168" w:rsidRPr="004211D2" w:rsidRDefault="00D44168" w:rsidP="00D44168">
      <w:pPr>
        <w:spacing w:line="264" w:lineRule="auto"/>
        <w:rPr>
          <w:rFonts w:ascii="Calibri" w:hAnsi="Calibri" w:cs="Calibri"/>
          <w:szCs w:val="22"/>
          <w:lang w:val="sl-SI"/>
        </w:rPr>
      </w:pPr>
      <w:r w:rsidRPr="004211D2">
        <w:rPr>
          <w:rFonts w:ascii="Calibri" w:hAnsi="Calibri" w:cs="Calibri"/>
          <w:szCs w:val="22"/>
          <w:lang w:val="sl-SI"/>
        </w:rPr>
        <w:t>Pogodbeni stranki soglašata, da bosta vse spore iz te pogodbe reševali sporazumno. V primeru, da spora ne bosta mogli rešiti po mirni poti, ga bosta predložili stvarno pristojnemu sodišču v Ljubljani.</w:t>
      </w:r>
    </w:p>
    <w:p w14:paraId="696C2FFE" w14:textId="77777777" w:rsidR="00D44168" w:rsidRPr="004211D2" w:rsidRDefault="00D44168" w:rsidP="00D44168">
      <w:pPr>
        <w:spacing w:line="264" w:lineRule="auto"/>
        <w:rPr>
          <w:rFonts w:ascii="Calibri" w:hAnsi="Calibri" w:cs="Calibri"/>
          <w:szCs w:val="22"/>
          <w:lang w:val="sl-SI"/>
        </w:rPr>
      </w:pPr>
    </w:p>
    <w:p w14:paraId="767A0FB1" w14:textId="77777777" w:rsidR="005B005D" w:rsidRPr="004211D2" w:rsidRDefault="005B005D" w:rsidP="00D44168">
      <w:pPr>
        <w:spacing w:line="264" w:lineRule="auto"/>
        <w:rPr>
          <w:rFonts w:ascii="Calibri" w:hAnsi="Calibri" w:cs="Calibri"/>
          <w:szCs w:val="22"/>
          <w:lang w:val="sl-SI"/>
        </w:rPr>
      </w:pPr>
    </w:p>
    <w:p w14:paraId="43B8F322" w14:textId="77777777" w:rsidR="005B005D" w:rsidRPr="004211D2" w:rsidRDefault="005B005D" w:rsidP="00D44168">
      <w:pPr>
        <w:spacing w:line="264" w:lineRule="auto"/>
        <w:rPr>
          <w:rFonts w:ascii="Calibri" w:hAnsi="Calibri" w:cs="Calibri"/>
          <w:szCs w:val="22"/>
          <w:lang w:val="sl-SI"/>
        </w:rPr>
      </w:pPr>
    </w:p>
    <w:p w14:paraId="295446AE" w14:textId="77777777" w:rsidR="00D44168" w:rsidRPr="004211D2" w:rsidRDefault="00AA3A38" w:rsidP="00D44168">
      <w:pPr>
        <w:spacing w:line="264" w:lineRule="auto"/>
        <w:jc w:val="center"/>
        <w:rPr>
          <w:rFonts w:ascii="Calibri" w:hAnsi="Calibri" w:cs="Calibri"/>
          <w:b/>
          <w:szCs w:val="22"/>
          <w:lang w:val="sl-SI"/>
        </w:rPr>
      </w:pPr>
      <w:r w:rsidRPr="004211D2">
        <w:rPr>
          <w:rFonts w:ascii="Calibri" w:hAnsi="Calibri" w:cs="Calibri"/>
          <w:b/>
          <w:szCs w:val="22"/>
          <w:lang w:val="sl-SI"/>
        </w:rPr>
        <w:t>8</w:t>
      </w:r>
      <w:r w:rsidR="00D44168" w:rsidRPr="004211D2">
        <w:rPr>
          <w:rFonts w:ascii="Calibri" w:hAnsi="Calibri" w:cs="Calibri"/>
          <w:b/>
          <w:szCs w:val="22"/>
          <w:lang w:val="sl-SI"/>
        </w:rPr>
        <w:t>. člen</w:t>
      </w:r>
    </w:p>
    <w:p w14:paraId="21284732" w14:textId="77777777" w:rsidR="00D44168" w:rsidRPr="004211D2" w:rsidRDefault="00D44168" w:rsidP="00D44168">
      <w:pPr>
        <w:spacing w:line="264" w:lineRule="auto"/>
        <w:jc w:val="center"/>
        <w:rPr>
          <w:rFonts w:ascii="Calibri" w:hAnsi="Calibri" w:cs="Calibri"/>
          <w:b/>
          <w:szCs w:val="22"/>
          <w:lang w:val="sl-SI"/>
        </w:rPr>
      </w:pPr>
      <w:r w:rsidRPr="004211D2">
        <w:rPr>
          <w:rFonts w:ascii="Calibri" w:hAnsi="Calibri" w:cs="Calibri"/>
          <w:b/>
          <w:szCs w:val="22"/>
          <w:lang w:val="sl-SI"/>
        </w:rPr>
        <w:t>(Končne določbe)</w:t>
      </w:r>
    </w:p>
    <w:p w14:paraId="214015AB" w14:textId="77777777" w:rsidR="00D44168" w:rsidRPr="004211D2" w:rsidRDefault="00D44168" w:rsidP="00D44168">
      <w:pPr>
        <w:spacing w:line="264" w:lineRule="auto"/>
        <w:rPr>
          <w:rFonts w:ascii="Calibri" w:hAnsi="Calibri" w:cs="Calibri"/>
          <w:szCs w:val="22"/>
          <w:lang w:val="sl-SI"/>
        </w:rPr>
      </w:pPr>
    </w:p>
    <w:p w14:paraId="328C060E" w14:textId="77777777" w:rsidR="00D44168" w:rsidRPr="004211D2" w:rsidRDefault="00D44168" w:rsidP="00D44168">
      <w:pPr>
        <w:spacing w:line="264" w:lineRule="auto"/>
        <w:rPr>
          <w:rFonts w:ascii="Calibri" w:hAnsi="Calibri" w:cs="Calibri"/>
          <w:szCs w:val="22"/>
          <w:lang w:val="sl-SI"/>
        </w:rPr>
      </w:pPr>
      <w:r w:rsidRPr="004211D2">
        <w:rPr>
          <w:rFonts w:ascii="Calibri" w:hAnsi="Calibri" w:cs="Calibri"/>
          <w:szCs w:val="22"/>
          <w:lang w:val="sl-SI"/>
        </w:rPr>
        <w:t xml:space="preserve">Ta pogodba je sklenjena za nedoločen čas in začne veljati z dnem, ko jo podpišeta obe pogodbeni stranki. </w:t>
      </w:r>
    </w:p>
    <w:p w14:paraId="40D1251F" w14:textId="77777777" w:rsidR="00D44168" w:rsidRPr="004211D2" w:rsidRDefault="00D44168" w:rsidP="00D44168">
      <w:pPr>
        <w:spacing w:line="264" w:lineRule="auto"/>
        <w:rPr>
          <w:rFonts w:ascii="Calibri" w:hAnsi="Calibri" w:cs="Calibri"/>
          <w:szCs w:val="22"/>
          <w:lang w:val="sl-SI"/>
        </w:rPr>
      </w:pPr>
    </w:p>
    <w:p w14:paraId="3289EE87" w14:textId="77777777" w:rsidR="00D44168" w:rsidRPr="004211D2" w:rsidRDefault="00D44168" w:rsidP="00D44168">
      <w:pPr>
        <w:spacing w:line="264" w:lineRule="auto"/>
        <w:rPr>
          <w:rFonts w:ascii="Calibri" w:hAnsi="Calibri" w:cs="Calibri"/>
          <w:szCs w:val="22"/>
          <w:lang w:val="sl-SI"/>
        </w:rPr>
      </w:pPr>
      <w:r w:rsidRPr="004211D2">
        <w:rPr>
          <w:rFonts w:ascii="Calibri" w:hAnsi="Calibri" w:cs="Calibri"/>
          <w:szCs w:val="22"/>
          <w:lang w:val="sl-SI"/>
        </w:rPr>
        <w:t>Ta pogodba se sklene v dveh izvodih, od katerih vsaka pogodbena stranka prejme en podpisan izvod.</w:t>
      </w:r>
    </w:p>
    <w:p w14:paraId="709089D5" w14:textId="77777777" w:rsidR="00D44168" w:rsidRPr="004211D2" w:rsidRDefault="00D44168" w:rsidP="00D44168">
      <w:pPr>
        <w:spacing w:line="264" w:lineRule="auto"/>
        <w:rPr>
          <w:rFonts w:ascii="Calibri" w:hAnsi="Calibri" w:cs="Calibri"/>
          <w:szCs w:val="22"/>
          <w:lang w:val="sl-SI"/>
        </w:rPr>
      </w:pPr>
    </w:p>
    <w:p w14:paraId="74049395" w14:textId="77777777" w:rsidR="00D44168" w:rsidRPr="004211D2" w:rsidRDefault="00D44168" w:rsidP="00D44168">
      <w:pPr>
        <w:spacing w:line="264" w:lineRule="auto"/>
        <w:rPr>
          <w:rFonts w:ascii="Calibri" w:hAnsi="Calibri" w:cs="Calibri"/>
          <w:szCs w:val="22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93"/>
        <w:gridCol w:w="4079"/>
      </w:tblGrid>
      <w:tr w:rsidR="00D44168" w:rsidRPr="004211D2" w14:paraId="6492A6B9" w14:textId="77777777" w:rsidTr="004C0E00">
        <w:tc>
          <w:tcPr>
            <w:tcW w:w="5070" w:type="dxa"/>
          </w:tcPr>
          <w:p w14:paraId="6E9EA7D9" w14:textId="77777777" w:rsidR="00D44168" w:rsidRPr="004211D2" w:rsidRDefault="00D44168" w:rsidP="004C0E00">
            <w:pPr>
              <w:spacing w:line="264" w:lineRule="auto"/>
              <w:rPr>
                <w:rFonts w:ascii="Calibri" w:hAnsi="Calibri" w:cs="Calibri"/>
                <w:szCs w:val="22"/>
                <w:lang w:val="sl-SI"/>
              </w:rPr>
            </w:pPr>
            <w:r w:rsidRPr="004211D2">
              <w:rPr>
                <w:rFonts w:ascii="Calibri" w:hAnsi="Calibri" w:cs="Calibri"/>
                <w:szCs w:val="22"/>
                <w:lang w:val="sl-SI"/>
              </w:rPr>
              <w:t>Številka:</w:t>
            </w:r>
          </w:p>
          <w:p w14:paraId="579A1F40" w14:textId="77777777" w:rsidR="00D44168" w:rsidRPr="004211D2" w:rsidRDefault="00D44168" w:rsidP="004C0E00">
            <w:pPr>
              <w:spacing w:line="264" w:lineRule="auto"/>
              <w:rPr>
                <w:rFonts w:ascii="Calibri" w:hAnsi="Calibri" w:cs="Calibri"/>
                <w:szCs w:val="22"/>
                <w:lang w:val="sl-SI"/>
              </w:rPr>
            </w:pPr>
            <w:r w:rsidRPr="004211D2">
              <w:rPr>
                <w:rFonts w:ascii="Calibri" w:hAnsi="Calibri" w:cs="Calibri"/>
                <w:szCs w:val="22"/>
                <w:lang w:val="sl-SI"/>
              </w:rPr>
              <w:t>Datum:</w:t>
            </w:r>
          </w:p>
          <w:p w14:paraId="4EADB7FC" w14:textId="77777777" w:rsidR="00D44168" w:rsidRPr="004211D2" w:rsidRDefault="00D44168" w:rsidP="004C0E00">
            <w:pPr>
              <w:spacing w:line="264" w:lineRule="auto"/>
              <w:rPr>
                <w:rFonts w:ascii="Calibri" w:hAnsi="Calibri" w:cs="Calibri"/>
                <w:szCs w:val="22"/>
                <w:lang w:val="sl-SI"/>
              </w:rPr>
            </w:pPr>
          </w:p>
          <w:p w14:paraId="7978214D" w14:textId="77777777" w:rsidR="00D44168" w:rsidRPr="004211D2" w:rsidRDefault="00D44168" w:rsidP="004C0E00">
            <w:pPr>
              <w:spacing w:line="264" w:lineRule="auto"/>
              <w:rPr>
                <w:rFonts w:ascii="Calibri" w:hAnsi="Calibri" w:cs="Calibri"/>
                <w:szCs w:val="22"/>
                <w:lang w:val="sl-SI"/>
              </w:rPr>
            </w:pPr>
          </w:p>
          <w:p w14:paraId="10A27040" w14:textId="77777777" w:rsidR="00D44168" w:rsidRPr="004211D2" w:rsidRDefault="00D44168" w:rsidP="004C0E00">
            <w:pPr>
              <w:spacing w:line="264" w:lineRule="auto"/>
              <w:rPr>
                <w:rFonts w:ascii="Calibri" w:hAnsi="Calibri" w:cs="Calibri"/>
                <w:szCs w:val="22"/>
                <w:lang w:val="sl-SI"/>
              </w:rPr>
            </w:pPr>
            <w:r w:rsidRPr="004211D2">
              <w:rPr>
                <w:rFonts w:ascii="Calibri" w:hAnsi="Calibri" w:cs="Calibri"/>
                <w:szCs w:val="22"/>
                <w:lang w:val="sl-SI"/>
              </w:rPr>
              <w:t>Agencija Republike Slovenije za javnopravne evidence in storitve</w:t>
            </w:r>
          </w:p>
        </w:tc>
        <w:tc>
          <w:tcPr>
            <w:tcW w:w="4142" w:type="dxa"/>
          </w:tcPr>
          <w:p w14:paraId="568B246D" w14:textId="77777777" w:rsidR="004211D2" w:rsidRDefault="004211D2" w:rsidP="004C0E00">
            <w:pPr>
              <w:spacing w:line="264" w:lineRule="auto"/>
              <w:jc w:val="center"/>
              <w:rPr>
                <w:rFonts w:ascii="Calibri" w:hAnsi="Calibri" w:cs="Calibri"/>
                <w:szCs w:val="22"/>
                <w:lang w:val="sl-SI"/>
              </w:rPr>
            </w:pPr>
          </w:p>
          <w:p w14:paraId="54427D50" w14:textId="77777777" w:rsidR="004211D2" w:rsidRDefault="004211D2" w:rsidP="004C0E00">
            <w:pPr>
              <w:spacing w:line="264" w:lineRule="auto"/>
              <w:jc w:val="center"/>
              <w:rPr>
                <w:rFonts w:ascii="Calibri" w:hAnsi="Calibri" w:cs="Calibri"/>
                <w:szCs w:val="22"/>
                <w:lang w:val="sl-SI"/>
              </w:rPr>
            </w:pPr>
          </w:p>
          <w:p w14:paraId="26679C38" w14:textId="77777777" w:rsidR="004211D2" w:rsidRDefault="004211D2" w:rsidP="004C0E00">
            <w:pPr>
              <w:spacing w:line="264" w:lineRule="auto"/>
              <w:jc w:val="center"/>
              <w:rPr>
                <w:rFonts w:ascii="Calibri" w:hAnsi="Calibri" w:cs="Calibri"/>
                <w:szCs w:val="22"/>
                <w:lang w:val="sl-SI"/>
              </w:rPr>
            </w:pPr>
          </w:p>
          <w:p w14:paraId="1F182631" w14:textId="77777777" w:rsidR="004211D2" w:rsidRDefault="004211D2" w:rsidP="004C0E00">
            <w:pPr>
              <w:spacing w:line="264" w:lineRule="auto"/>
              <w:jc w:val="center"/>
              <w:rPr>
                <w:rFonts w:ascii="Calibri" w:hAnsi="Calibri" w:cs="Calibri"/>
                <w:szCs w:val="22"/>
                <w:lang w:val="sl-SI"/>
              </w:rPr>
            </w:pPr>
          </w:p>
          <w:p w14:paraId="42B902AB" w14:textId="6FE0D354" w:rsidR="00D44168" w:rsidRPr="004211D2" w:rsidRDefault="00D44168" w:rsidP="004C0E00">
            <w:pPr>
              <w:spacing w:line="264" w:lineRule="auto"/>
              <w:jc w:val="center"/>
              <w:rPr>
                <w:rFonts w:ascii="Calibri" w:hAnsi="Calibri" w:cs="Calibri"/>
                <w:i/>
                <w:szCs w:val="22"/>
                <w:lang w:val="sl-SI"/>
              </w:rPr>
            </w:pPr>
            <w:r w:rsidRPr="004211D2">
              <w:rPr>
                <w:rFonts w:ascii="Calibri" w:hAnsi="Calibri" w:cs="Calibri"/>
                <w:szCs w:val="22"/>
                <w:lang w:val="sl-SI"/>
              </w:rPr>
              <w:t>Prosilec</w:t>
            </w:r>
          </w:p>
          <w:p w14:paraId="4EA83588" w14:textId="77777777" w:rsidR="00D44168" w:rsidRPr="004211D2" w:rsidRDefault="00D44168" w:rsidP="004C0E00">
            <w:pPr>
              <w:spacing w:line="264" w:lineRule="auto"/>
              <w:jc w:val="center"/>
              <w:rPr>
                <w:rFonts w:ascii="Calibri" w:hAnsi="Calibri" w:cs="Calibri"/>
                <w:szCs w:val="22"/>
                <w:lang w:val="sl-SI"/>
              </w:rPr>
            </w:pPr>
            <w:r w:rsidRPr="004211D2">
              <w:rPr>
                <w:rFonts w:ascii="Calibri" w:hAnsi="Calibri" w:cs="Calibri"/>
                <w:szCs w:val="22"/>
                <w:lang w:val="sl-SI"/>
              </w:rPr>
              <w:t>________</w:t>
            </w:r>
          </w:p>
          <w:p w14:paraId="261A9353" w14:textId="77777777" w:rsidR="00D44168" w:rsidRPr="004211D2" w:rsidRDefault="00D44168" w:rsidP="004C0E00">
            <w:pPr>
              <w:spacing w:line="264" w:lineRule="auto"/>
              <w:jc w:val="center"/>
              <w:rPr>
                <w:rFonts w:ascii="Calibri" w:hAnsi="Calibri" w:cs="Calibri"/>
                <w:szCs w:val="22"/>
                <w:lang w:val="sl-SI"/>
              </w:rPr>
            </w:pPr>
            <w:r w:rsidRPr="004211D2">
              <w:rPr>
                <w:rFonts w:ascii="Calibri" w:hAnsi="Calibri" w:cs="Calibri"/>
                <w:szCs w:val="22"/>
                <w:lang w:val="sl-SI"/>
              </w:rPr>
              <w:t>________</w:t>
            </w:r>
          </w:p>
        </w:tc>
      </w:tr>
      <w:tr w:rsidR="00D44168" w:rsidRPr="004211D2" w14:paraId="2BD59BA2" w14:textId="77777777" w:rsidTr="004C0E00">
        <w:tc>
          <w:tcPr>
            <w:tcW w:w="5070" w:type="dxa"/>
          </w:tcPr>
          <w:p w14:paraId="691303A9" w14:textId="77777777" w:rsidR="00D44168" w:rsidRPr="004211D2" w:rsidRDefault="00D44168" w:rsidP="004C0E00">
            <w:pPr>
              <w:spacing w:line="264" w:lineRule="auto"/>
              <w:rPr>
                <w:rFonts w:ascii="Calibri" w:hAnsi="Calibri" w:cs="Calibri"/>
                <w:szCs w:val="22"/>
                <w:lang w:val="sl-SI"/>
              </w:rPr>
            </w:pPr>
          </w:p>
          <w:p w14:paraId="19805F49" w14:textId="77777777" w:rsidR="00D44168" w:rsidRPr="004211D2" w:rsidRDefault="00290ACF" w:rsidP="004C0E00">
            <w:pPr>
              <w:spacing w:line="264" w:lineRule="auto"/>
              <w:rPr>
                <w:rFonts w:ascii="Calibri" w:hAnsi="Calibri" w:cs="Calibri"/>
                <w:szCs w:val="22"/>
                <w:lang w:val="sl-SI"/>
              </w:rPr>
            </w:pPr>
            <w:r w:rsidRPr="004211D2">
              <w:rPr>
                <w:rFonts w:ascii="Calibri" w:hAnsi="Calibri" w:cs="Calibri"/>
                <w:szCs w:val="22"/>
                <w:lang w:val="sl-SI"/>
              </w:rPr>
              <w:t>Tomaž Klemenc</w:t>
            </w:r>
          </w:p>
          <w:p w14:paraId="6CD434C8" w14:textId="77777777" w:rsidR="00D44168" w:rsidRPr="004211D2" w:rsidRDefault="00D44168" w:rsidP="004C0E00">
            <w:pPr>
              <w:spacing w:line="264" w:lineRule="auto"/>
              <w:rPr>
                <w:rFonts w:ascii="Calibri" w:hAnsi="Calibri" w:cs="Calibri"/>
                <w:szCs w:val="22"/>
                <w:lang w:val="sl-SI"/>
              </w:rPr>
            </w:pPr>
            <w:r w:rsidRPr="004211D2">
              <w:rPr>
                <w:rFonts w:ascii="Calibri" w:hAnsi="Calibri" w:cs="Calibri"/>
                <w:szCs w:val="22"/>
                <w:lang w:val="sl-SI"/>
              </w:rPr>
              <w:t>direktor</w:t>
            </w:r>
          </w:p>
          <w:p w14:paraId="23F9BE84" w14:textId="77777777" w:rsidR="00D44168" w:rsidRPr="004211D2" w:rsidRDefault="00D44168" w:rsidP="004C0E00">
            <w:pPr>
              <w:spacing w:line="264" w:lineRule="auto"/>
              <w:jc w:val="center"/>
              <w:rPr>
                <w:rFonts w:ascii="Calibri" w:hAnsi="Calibri" w:cs="Calibri"/>
                <w:szCs w:val="22"/>
                <w:lang w:val="sl-SI"/>
              </w:rPr>
            </w:pPr>
          </w:p>
        </w:tc>
        <w:tc>
          <w:tcPr>
            <w:tcW w:w="4142" w:type="dxa"/>
          </w:tcPr>
          <w:p w14:paraId="3F0E8A1F" w14:textId="77777777" w:rsidR="00D44168" w:rsidRPr="004211D2" w:rsidRDefault="00D44168" w:rsidP="004C0E00">
            <w:pPr>
              <w:spacing w:line="264" w:lineRule="auto"/>
              <w:jc w:val="center"/>
              <w:rPr>
                <w:rFonts w:ascii="Calibri" w:hAnsi="Calibri" w:cs="Calibri"/>
                <w:i/>
                <w:szCs w:val="22"/>
                <w:lang w:val="sl-SI"/>
              </w:rPr>
            </w:pPr>
          </w:p>
        </w:tc>
      </w:tr>
    </w:tbl>
    <w:p w14:paraId="3CC05D8F" w14:textId="77777777" w:rsidR="00D44168" w:rsidRPr="007D3278" w:rsidRDefault="00D44168" w:rsidP="00D44168">
      <w:pPr>
        <w:spacing w:line="320" w:lineRule="atLeast"/>
        <w:rPr>
          <w:rFonts w:ascii="Arial" w:hAnsi="Arial" w:cs="Arial"/>
          <w:szCs w:val="22"/>
          <w:lang w:val="sl-SI"/>
        </w:rPr>
      </w:pPr>
    </w:p>
    <w:p w14:paraId="3AD20A45" w14:textId="77777777" w:rsidR="0022255E" w:rsidRDefault="0022255E"/>
    <w:sectPr w:rsidR="0022255E" w:rsidSect="00033975">
      <w:footerReference w:type="even" r:id="rId16"/>
      <w:footerReference w:type="default" r:id="rId17"/>
      <w:pgSz w:w="11906" w:h="16838"/>
      <w:pgMar w:top="1276" w:right="1417" w:bottom="1276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4476E" w14:textId="77777777" w:rsidR="008D00C0" w:rsidRDefault="008D00C0">
      <w:r>
        <w:separator/>
      </w:r>
    </w:p>
  </w:endnote>
  <w:endnote w:type="continuationSeparator" w:id="0">
    <w:p w14:paraId="20463CF5" w14:textId="77777777" w:rsidR="008D00C0" w:rsidRDefault="008D00C0">
      <w:r>
        <w:continuationSeparator/>
      </w:r>
    </w:p>
  </w:endnote>
  <w:endnote w:type="continuationNotice" w:id="1">
    <w:p w14:paraId="4A8A1876" w14:textId="77777777" w:rsidR="008D00C0" w:rsidRDefault="008D00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L Dutch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9D3E3" w14:textId="77777777" w:rsidR="004C0E00" w:rsidRDefault="004C0E00" w:rsidP="0026258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14F63" w14:textId="77777777" w:rsidR="00033975" w:rsidRPr="00033975" w:rsidRDefault="00033975" w:rsidP="00033975">
    <w:pPr>
      <w:rPr>
        <w:lang w:val="sl-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36283" w14:textId="77777777" w:rsidR="008D00C0" w:rsidRDefault="008D00C0">
      <w:r>
        <w:separator/>
      </w:r>
    </w:p>
  </w:footnote>
  <w:footnote w:type="continuationSeparator" w:id="0">
    <w:p w14:paraId="62D6B699" w14:textId="77777777" w:rsidR="008D00C0" w:rsidRDefault="008D00C0">
      <w:r>
        <w:continuationSeparator/>
      </w:r>
    </w:p>
  </w:footnote>
  <w:footnote w:type="continuationNotice" w:id="1">
    <w:p w14:paraId="2F78235B" w14:textId="77777777" w:rsidR="008D00C0" w:rsidRDefault="008D00C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171EA"/>
    <w:multiLevelType w:val="hybridMultilevel"/>
    <w:tmpl w:val="70980126"/>
    <w:lvl w:ilvl="0" w:tplc="6EA29C8E">
      <w:numFmt w:val="bullet"/>
      <w:lvlText w:val="-"/>
      <w:lvlJc w:val="left"/>
      <w:pPr>
        <w:ind w:left="720" w:hanging="360"/>
      </w:pPr>
      <w:rPr>
        <w:rFonts w:ascii="SL Dutch" w:eastAsia="Times New Roman" w:hAnsi="SL Dutch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685AC5"/>
    <w:multiLevelType w:val="hybridMultilevel"/>
    <w:tmpl w:val="87A0A500"/>
    <w:lvl w:ilvl="0" w:tplc="DB4A5B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986A27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47914190">
    <w:abstractNumId w:val="2"/>
  </w:num>
  <w:num w:numId="2" w16cid:durableId="1330060675">
    <w:abstractNumId w:val="1"/>
  </w:num>
  <w:num w:numId="3" w16cid:durableId="1724450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168"/>
    <w:rsid w:val="00033975"/>
    <w:rsid w:val="00082DA4"/>
    <w:rsid w:val="0009710F"/>
    <w:rsid w:val="000C6F66"/>
    <w:rsid w:val="000D6E23"/>
    <w:rsid w:val="00100B74"/>
    <w:rsid w:val="00101252"/>
    <w:rsid w:val="00141F68"/>
    <w:rsid w:val="00170A20"/>
    <w:rsid w:val="00176C75"/>
    <w:rsid w:val="00180315"/>
    <w:rsid w:val="0018230B"/>
    <w:rsid w:val="001A469B"/>
    <w:rsid w:val="001A7CF5"/>
    <w:rsid w:val="001B44D1"/>
    <w:rsid w:val="001C25AB"/>
    <w:rsid w:val="001E7CFE"/>
    <w:rsid w:val="0022255E"/>
    <w:rsid w:val="002473CE"/>
    <w:rsid w:val="0026258A"/>
    <w:rsid w:val="00285BE0"/>
    <w:rsid w:val="00290ACF"/>
    <w:rsid w:val="002C3E92"/>
    <w:rsid w:val="002E4B8D"/>
    <w:rsid w:val="00330CCF"/>
    <w:rsid w:val="003530CF"/>
    <w:rsid w:val="00363435"/>
    <w:rsid w:val="00364165"/>
    <w:rsid w:val="003722AD"/>
    <w:rsid w:val="0037374B"/>
    <w:rsid w:val="00377617"/>
    <w:rsid w:val="003B75BF"/>
    <w:rsid w:val="003C4ECE"/>
    <w:rsid w:val="003D37E7"/>
    <w:rsid w:val="003E0E51"/>
    <w:rsid w:val="004036DA"/>
    <w:rsid w:val="004137F0"/>
    <w:rsid w:val="004211D2"/>
    <w:rsid w:val="004467DC"/>
    <w:rsid w:val="004B7C40"/>
    <w:rsid w:val="004C0E00"/>
    <w:rsid w:val="004D60A1"/>
    <w:rsid w:val="004F7F00"/>
    <w:rsid w:val="00512044"/>
    <w:rsid w:val="00516C25"/>
    <w:rsid w:val="0055279C"/>
    <w:rsid w:val="00554BB4"/>
    <w:rsid w:val="00567ED0"/>
    <w:rsid w:val="00590EFF"/>
    <w:rsid w:val="005962BE"/>
    <w:rsid w:val="005A6E16"/>
    <w:rsid w:val="005B005D"/>
    <w:rsid w:val="005C6A49"/>
    <w:rsid w:val="005D7A7B"/>
    <w:rsid w:val="00624052"/>
    <w:rsid w:val="00631AE7"/>
    <w:rsid w:val="00641664"/>
    <w:rsid w:val="006514E8"/>
    <w:rsid w:val="006660A5"/>
    <w:rsid w:val="0068316C"/>
    <w:rsid w:val="00687F00"/>
    <w:rsid w:val="006E1B09"/>
    <w:rsid w:val="00710B3C"/>
    <w:rsid w:val="00816965"/>
    <w:rsid w:val="00822A22"/>
    <w:rsid w:val="0084131F"/>
    <w:rsid w:val="008D00C0"/>
    <w:rsid w:val="008D3068"/>
    <w:rsid w:val="008E1F18"/>
    <w:rsid w:val="008E4241"/>
    <w:rsid w:val="008F35C1"/>
    <w:rsid w:val="00902B28"/>
    <w:rsid w:val="00923CD6"/>
    <w:rsid w:val="00923E31"/>
    <w:rsid w:val="00935AA4"/>
    <w:rsid w:val="00937BF1"/>
    <w:rsid w:val="00983EA5"/>
    <w:rsid w:val="009C111B"/>
    <w:rsid w:val="009D3F84"/>
    <w:rsid w:val="00A03CED"/>
    <w:rsid w:val="00A5799D"/>
    <w:rsid w:val="00A75F94"/>
    <w:rsid w:val="00A779BA"/>
    <w:rsid w:val="00A86803"/>
    <w:rsid w:val="00A92859"/>
    <w:rsid w:val="00A96803"/>
    <w:rsid w:val="00AA30FD"/>
    <w:rsid w:val="00AA3A38"/>
    <w:rsid w:val="00AA6601"/>
    <w:rsid w:val="00AB209B"/>
    <w:rsid w:val="00AB5490"/>
    <w:rsid w:val="00AC55B8"/>
    <w:rsid w:val="00AD57DC"/>
    <w:rsid w:val="00AF04AA"/>
    <w:rsid w:val="00AF122E"/>
    <w:rsid w:val="00C257A5"/>
    <w:rsid w:val="00C3240F"/>
    <w:rsid w:val="00C43991"/>
    <w:rsid w:val="00C93714"/>
    <w:rsid w:val="00C947ED"/>
    <w:rsid w:val="00CB277C"/>
    <w:rsid w:val="00CB7EDA"/>
    <w:rsid w:val="00CE3A27"/>
    <w:rsid w:val="00CF5897"/>
    <w:rsid w:val="00D1547D"/>
    <w:rsid w:val="00D21977"/>
    <w:rsid w:val="00D2685A"/>
    <w:rsid w:val="00D27D30"/>
    <w:rsid w:val="00D40492"/>
    <w:rsid w:val="00D44168"/>
    <w:rsid w:val="00D44537"/>
    <w:rsid w:val="00D57A93"/>
    <w:rsid w:val="00D602E7"/>
    <w:rsid w:val="00D642ED"/>
    <w:rsid w:val="00DB2F5F"/>
    <w:rsid w:val="00E31E6D"/>
    <w:rsid w:val="00EB4CC6"/>
    <w:rsid w:val="00EE0BB4"/>
    <w:rsid w:val="00F57D21"/>
    <w:rsid w:val="00F91808"/>
    <w:rsid w:val="00FB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B9F799"/>
  <w15:chartTrackingRefBased/>
  <w15:docId w15:val="{46AAFF98-34FD-4849-A6A4-BC3A63C7A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44168"/>
    <w:pPr>
      <w:jc w:val="both"/>
    </w:pPr>
    <w:rPr>
      <w:rFonts w:ascii="SL Dutch" w:eastAsia="Times New Roman" w:hAnsi="SL Dutch"/>
      <w:sz w:val="22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rsid w:val="00D44168"/>
    <w:pPr>
      <w:tabs>
        <w:tab w:val="center" w:pos="4153"/>
        <w:tab w:val="right" w:pos="8306"/>
      </w:tabs>
    </w:pPr>
  </w:style>
  <w:style w:type="character" w:customStyle="1" w:styleId="NogaZnak">
    <w:name w:val="Noga Znak"/>
    <w:link w:val="Noga"/>
    <w:rsid w:val="00D44168"/>
    <w:rPr>
      <w:rFonts w:ascii="SL Dutch" w:eastAsia="Times New Roman" w:hAnsi="SL Dutch" w:cs="Times New Roman"/>
      <w:szCs w:val="20"/>
      <w:lang w:val="en-GB" w:eastAsia="sl-SI"/>
    </w:rPr>
  </w:style>
  <w:style w:type="character" w:styleId="tevilkastrani">
    <w:name w:val="page number"/>
    <w:basedOn w:val="Privzetapisavaodstavka"/>
    <w:rsid w:val="00D44168"/>
  </w:style>
  <w:style w:type="character" w:styleId="Pripombasklic">
    <w:name w:val="annotation reference"/>
    <w:uiPriority w:val="99"/>
    <w:semiHidden/>
    <w:unhideWhenUsed/>
    <w:rsid w:val="009D3F8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D3F84"/>
    <w:rPr>
      <w:sz w:val="20"/>
    </w:rPr>
  </w:style>
  <w:style w:type="character" w:customStyle="1" w:styleId="PripombabesediloZnak">
    <w:name w:val="Pripomba – besedilo Znak"/>
    <w:link w:val="Pripombabesedilo"/>
    <w:uiPriority w:val="99"/>
    <w:semiHidden/>
    <w:rsid w:val="009D3F84"/>
    <w:rPr>
      <w:rFonts w:ascii="SL Dutch" w:eastAsia="Times New Roman" w:hAnsi="SL Dutch" w:cs="Times New Roman"/>
      <w:sz w:val="20"/>
      <w:szCs w:val="20"/>
      <w:lang w:val="en-GB"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D3F84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9D3F84"/>
    <w:rPr>
      <w:rFonts w:ascii="SL Dutch" w:eastAsia="Times New Roman" w:hAnsi="SL Dutch" w:cs="Times New Roman"/>
      <w:b/>
      <w:bCs/>
      <w:sz w:val="20"/>
      <w:szCs w:val="20"/>
      <w:lang w:val="en-GB"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D3F8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9D3F84"/>
    <w:rPr>
      <w:rFonts w:ascii="Tahoma" w:eastAsia="Times New Roman" w:hAnsi="Tahoma" w:cs="Tahoma"/>
      <w:sz w:val="16"/>
      <w:szCs w:val="16"/>
      <w:lang w:val="en-GB" w:eastAsia="sl-SI"/>
    </w:rPr>
  </w:style>
  <w:style w:type="paragraph" w:styleId="Glava">
    <w:name w:val="header"/>
    <w:basedOn w:val="Navaden"/>
    <w:link w:val="GlavaZnak"/>
    <w:uiPriority w:val="99"/>
    <w:unhideWhenUsed/>
    <w:rsid w:val="00033975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033975"/>
    <w:rPr>
      <w:rFonts w:ascii="SL Dutch" w:eastAsia="Times New Roman" w:hAnsi="SL Dutch"/>
      <w:sz w:val="22"/>
      <w:lang w:val="en-GB"/>
    </w:rPr>
  </w:style>
  <w:style w:type="paragraph" w:styleId="Revizija">
    <w:name w:val="Revision"/>
    <w:hidden/>
    <w:uiPriority w:val="99"/>
    <w:semiHidden/>
    <w:rsid w:val="00033975"/>
    <w:rPr>
      <w:rFonts w:ascii="SL Dutch" w:eastAsia="Times New Roman" w:hAnsi="SL Dutch"/>
      <w:sz w:val="22"/>
      <w:lang w:val="en-GB"/>
    </w:rPr>
  </w:style>
  <w:style w:type="character" w:styleId="Hiperpovezava">
    <w:name w:val="Hyperlink"/>
    <w:uiPriority w:val="99"/>
    <w:unhideWhenUsed/>
    <w:rsid w:val="003722AD"/>
    <w:rPr>
      <w:color w:val="467886"/>
      <w:u w:val="single"/>
    </w:rPr>
  </w:style>
  <w:style w:type="character" w:styleId="Nerazreenaomemba">
    <w:name w:val="Unresolved Mention"/>
    <w:uiPriority w:val="99"/>
    <w:semiHidden/>
    <w:unhideWhenUsed/>
    <w:rsid w:val="003722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9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uradni-list.si/glasilo-uradni-list-rs/vsebina/2020-01-1914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uradni-list.si/glasilo-uradni-list-rs/vsebina/2018-21-0407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radni-list.si/glasilo-uradni-list-rs/vsebina/2018-01-0274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uradni-list.si/glasilo-uradni-list-rs/vsebina/2025-01-0583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uradni-list.si/glasilo-uradni-list-rs/vsebina/2024-01-3797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EB84B4-FE40-4227-BA59-52002B0A6E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A2A5C6-AB60-49D5-8292-959A775284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6C7504-3F95-48F1-906C-F81F6C8C9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889</Words>
  <Characters>5070</Characters>
  <Application>Microsoft Office Word</Application>
  <DocSecurity>4</DocSecurity>
  <PresentationFormat/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AJPES</Company>
  <LinksUpToDate>false</LinksUpToDate>
  <CharactersWithSpaces>5948</CharactersWithSpaces>
  <SharedDoc>false</SharedDoc>
  <HLinks>
    <vt:vector size="30" baseType="variant">
      <vt:variant>
        <vt:i4>3539001</vt:i4>
      </vt:variant>
      <vt:variant>
        <vt:i4>12</vt:i4>
      </vt:variant>
      <vt:variant>
        <vt:i4>0</vt:i4>
      </vt:variant>
      <vt:variant>
        <vt:i4>5</vt:i4>
      </vt:variant>
      <vt:variant>
        <vt:lpwstr>https://www.uradni-list.si/glasilo-uradni-list-rs/vsebina/2025-01-0583</vt:lpwstr>
      </vt:variant>
      <vt:variant>
        <vt:lpwstr/>
      </vt:variant>
      <vt:variant>
        <vt:i4>3211323</vt:i4>
      </vt:variant>
      <vt:variant>
        <vt:i4>9</vt:i4>
      </vt:variant>
      <vt:variant>
        <vt:i4>0</vt:i4>
      </vt:variant>
      <vt:variant>
        <vt:i4>5</vt:i4>
      </vt:variant>
      <vt:variant>
        <vt:lpwstr>https://www.uradni-list.si/glasilo-uradni-list-rs/vsebina/2024-01-3797</vt:lpwstr>
      </vt:variant>
      <vt:variant>
        <vt:lpwstr/>
      </vt:variant>
      <vt:variant>
        <vt:i4>3670065</vt:i4>
      </vt:variant>
      <vt:variant>
        <vt:i4>6</vt:i4>
      </vt:variant>
      <vt:variant>
        <vt:i4>0</vt:i4>
      </vt:variant>
      <vt:variant>
        <vt:i4>5</vt:i4>
      </vt:variant>
      <vt:variant>
        <vt:lpwstr>https://www.uradni-list.si/glasilo-uradni-list-rs/vsebina/2020-01-1914</vt:lpwstr>
      </vt:variant>
      <vt:variant>
        <vt:lpwstr/>
      </vt:variant>
      <vt:variant>
        <vt:i4>3932210</vt:i4>
      </vt:variant>
      <vt:variant>
        <vt:i4>3</vt:i4>
      </vt:variant>
      <vt:variant>
        <vt:i4>0</vt:i4>
      </vt:variant>
      <vt:variant>
        <vt:i4>5</vt:i4>
      </vt:variant>
      <vt:variant>
        <vt:lpwstr>https://www.uradni-list.si/glasilo-uradni-list-rs/vsebina/2018-21-0407</vt:lpwstr>
      </vt:variant>
      <vt:variant>
        <vt:lpwstr/>
      </vt:variant>
      <vt:variant>
        <vt:i4>3866677</vt:i4>
      </vt:variant>
      <vt:variant>
        <vt:i4>0</vt:i4>
      </vt:variant>
      <vt:variant>
        <vt:i4>0</vt:i4>
      </vt:variant>
      <vt:variant>
        <vt:i4>5</vt:i4>
      </vt:variant>
      <vt:variant>
        <vt:lpwstr>https://www.uradni-list.si/glasilo-uradni-list-rs/vsebina/2018-01-0274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Urška Modrijan</dc:creator>
  <cp:keywords/>
  <cp:lastModifiedBy>Martina Učak</cp:lastModifiedBy>
  <cp:revision>2</cp:revision>
  <dcterms:created xsi:type="dcterms:W3CDTF">2026-05-15T09:15:00Z</dcterms:created>
  <dcterms:modified xsi:type="dcterms:W3CDTF">2026-05-15T09:15:00Z</dcterms:modified>
</cp:coreProperties>
</file>